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F3C" w:rsidRPr="00C5687A" w:rsidRDefault="00D57E14" w:rsidP="00033511">
      <w:pPr>
        <w:pStyle w:val="KeinLeerraum"/>
        <w:spacing w:after="120"/>
        <w:ind w:left="0"/>
        <w:jc w:val="both"/>
        <w:rPr>
          <w:color w:val="000000" w:themeColor="text1"/>
          <w:sz w:val="16"/>
          <w:szCs w:val="16"/>
        </w:rPr>
      </w:pPr>
      <w:bookmarkStart w:id="0" w:name="_GoBack"/>
      <w:bookmarkEnd w:id="0"/>
      <w:r w:rsidRPr="00C5687A">
        <w:rPr>
          <w:color w:val="000000" w:themeColor="text1"/>
          <w:sz w:val="16"/>
          <w:szCs w:val="16"/>
        </w:rPr>
        <w:t xml:space="preserve">Die </w:t>
      </w:r>
      <w:r w:rsidR="00A35559" w:rsidRPr="00C5687A">
        <w:rPr>
          <w:color w:val="000000" w:themeColor="text1"/>
          <w:sz w:val="16"/>
          <w:szCs w:val="16"/>
        </w:rPr>
        <w:t xml:space="preserve">Altersversorgung der </w:t>
      </w:r>
      <w:r w:rsidR="00C057CF" w:rsidRPr="00C5687A">
        <w:rPr>
          <w:color w:val="000000" w:themeColor="text1"/>
          <w:sz w:val="16"/>
          <w:szCs w:val="16"/>
        </w:rPr>
        <w:t xml:space="preserve">Evonik </w:t>
      </w:r>
      <w:r w:rsidR="00A35559" w:rsidRPr="00C5687A">
        <w:rPr>
          <w:color w:val="000000" w:themeColor="text1"/>
          <w:sz w:val="16"/>
          <w:szCs w:val="16"/>
        </w:rPr>
        <w:t xml:space="preserve">Industries AG (AV) </w:t>
      </w:r>
      <w:r w:rsidRPr="00C5687A">
        <w:rPr>
          <w:color w:val="000000" w:themeColor="text1"/>
          <w:sz w:val="16"/>
          <w:szCs w:val="16"/>
        </w:rPr>
        <w:t xml:space="preserve"> ist für die </w:t>
      </w:r>
      <w:r w:rsidR="006D4761">
        <w:rPr>
          <w:color w:val="000000" w:themeColor="text1"/>
          <w:sz w:val="16"/>
          <w:szCs w:val="16"/>
        </w:rPr>
        <w:t xml:space="preserve">Betreuung, Administration und </w:t>
      </w:r>
      <w:r w:rsidR="00A35559" w:rsidRPr="00C5687A">
        <w:rPr>
          <w:color w:val="000000" w:themeColor="text1"/>
          <w:sz w:val="16"/>
          <w:szCs w:val="16"/>
        </w:rPr>
        <w:t>Abrechnung der betrieblichen Altersversorgung d</w:t>
      </w:r>
      <w:r w:rsidR="0014091C" w:rsidRPr="00C5687A">
        <w:rPr>
          <w:color w:val="000000" w:themeColor="text1"/>
          <w:sz w:val="16"/>
          <w:szCs w:val="16"/>
        </w:rPr>
        <w:t>es Evonik Konzerns</w:t>
      </w:r>
      <w:r w:rsidR="00B26D82">
        <w:rPr>
          <w:color w:val="000000" w:themeColor="text1"/>
          <w:sz w:val="16"/>
          <w:szCs w:val="16"/>
        </w:rPr>
        <w:t xml:space="preserve"> sowie ehemals angeschlossener Konzernfirmen </w:t>
      </w:r>
      <w:r w:rsidR="00794ED5">
        <w:rPr>
          <w:color w:val="000000" w:themeColor="text1"/>
          <w:sz w:val="16"/>
          <w:szCs w:val="16"/>
        </w:rPr>
        <w:t>i</w:t>
      </w:r>
      <w:r w:rsidR="0075189F" w:rsidRPr="00C5687A">
        <w:rPr>
          <w:color w:val="000000" w:themeColor="text1"/>
          <w:sz w:val="16"/>
          <w:szCs w:val="16"/>
        </w:rPr>
        <w:t xml:space="preserve">nnerhalb Deutschlands </w:t>
      </w:r>
      <w:r w:rsidRPr="00C5687A">
        <w:rPr>
          <w:color w:val="000000" w:themeColor="text1"/>
          <w:sz w:val="16"/>
          <w:szCs w:val="16"/>
        </w:rPr>
        <w:t xml:space="preserve">zuständig/verantwortlich. </w:t>
      </w:r>
      <w:r w:rsidR="00033511" w:rsidRPr="00C5687A">
        <w:rPr>
          <w:color w:val="000000" w:themeColor="text1"/>
          <w:sz w:val="16"/>
          <w:szCs w:val="16"/>
        </w:rPr>
        <w:t xml:space="preserve">Hier </w:t>
      </w:r>
      <w:r w:rsidR="007E6AD2" w:rsidRPr="00C5687A">
        <w:rPr>
          <w:color w:val="000000" w:themeColor="text1"/>
          <w:sz w:val="16"/>
          <w:szCs w:val="16"/>
        </w:rPr>
        <w:t xml:space="preserve">finden Sie </w:t>
      </w:r>
      <w:r w:rsidR="00033511" w:rsidRPr="00C5687A">
        <w:rPr>
          <w:color w:val="000000" w:themeColor="text1"/>
          <w:sz w:val="16"/>
          <w:szCs w:val="16"/>
        </w:rPr>
        <w:t>ein</w:t>
      </w:r>
      <w:r w:rsidR="008A3849" w:rsidRPr="00C5687A">
        <w:rPr>
          <w:color w:val="000000" w:themeColor="text1"/>
          <w:sz w:val="16"/>
          <w:szCs w:val="16"/>
        </w:rPr>
        <w:t>en</w:t>
      </w:r>
      <w:r w:rsidR="00D42F3C" w:rsidRPr="00C5687A">
        <w:rPr>
          <w:color w:val="000000" w:themeColor="text1"/>
          <w:sz w:val="16"/>
          <w:szCs w:val="16"/>
        </w:rPr>
        <w:t xml:space="preserve"> Überblick über die Verarbeitung </w:t>
      </w:r>
      <w:r w:rsidR="00033511" w:rsidRPr="00C5687A">
        <w:rPr>
          <w:color w:val="000000" w:themeColor="text1"/>
          <w:sz w:val="16"/>
          <w:szCs w:val="16"/>
        </w:rPr>
        <w:t xml:space="preserve">Ihrer </w:t>
      </w:r>
      <w:r w:rsidR="00D42F3C" w:rsidRPr="00C5687A">
        <w:rPr>
          <w:color w:val="000000" w:themeColor="text1"/>
          <w:sz w:val="16"/>
          <w:szCs w:val="16"/>
        </w:rPr>
        <w:t>personenbezogene</w:t>
      </w:r>
      <w:r w:rsidR="00033511" w:rsidRPr="00C5687A">
        <w:rPr>
          <w:color w:val="000000" w:themeColor="text1"/>
          <w:sz w:val="16"/>
          <w:szCs w:val="16"/>
        </w:rPr>
        <w:t>n</w:t>
      </w:r>
      <w:r w:rsidR="00D42F3C" w:rsidRPr="00C5687A">
        <w:rPr>
          <w:color w:val="000000" w:themeColor="text1"/>
          <w:sz w:val="16"/>
          <w:szCs w:val="16"/>
        </w:rPr>
        <w:t xml:space="preserve"> Daten </w:t>
      </w:r>
      <w:r w:rsidR="0017216C" w:rsidRPr="00C5687A">
        <w:rPr>
          <w:color w:val="000000" w:themeColor="text1"/>
          <w:sz w:val="16"/>
          <w:szCs w:val="16"/>
        </w:rPr>
        <w:t xml:space="preserve">durch </w:t>
      </w:r>
      <w:r w:rsidR="00C5687A" w:rsidRPr="00C5687A">
        <w:rPr>
          <w:color w:val="000000" w:themeColor="text1"/>
          <w:sz w:val="16"/>
          <w:szCs w:val="16"/>
        </w:rPr>
        <w:t xml:space="preserve">die </w:t>
      </w:r>
      <w:r w:rsidR="00A35559" w:rsidRPr="00C5687A">
        <w:rPr>
          <w:color w:val="000000" w:themeColor="text1"/>
          <w:sz w:val="16"/>
          <w:szCs w:val="16"/>
        </w:rPr>
        <w:t>AV</w:t>
      </w:r>
      <w:r w:rsidR="00031989" w:rsidRPr="00C5687A">
        <w:rPr>
          <w:color w:val="000000" w:themeColor="text1"/>
          <w:sz w:val="16"/>
          <w:szCs w:val="16"/>
        </w:rPr>
        <w:t xml:space="preserve"> </w:t>
      </w:r>
      <w:r w:rsidR="00D42F3C" w:rsidRPr="00C5687A">
        <w:rPr>
          <w:color w:val="000000" w:themeColor="text1"/>
          <w:sz w:val="16"/>
          <w:szCs w:val="16"/>
        </w:rPr>
        <w:t xml:space="preserve">und Ihre </w:t>
      </w:r>
      <w:r w:rsidR="008A3849" w:rsidRPr="00C5687A">
        <w:rPr>
          <w:color w:val="000000" w:themeColor="text1"/>
          <w:sz w:val="16"/>
          <w:szCs w:val="16"/>
        </w:rPr>
        <w:t>datenschutzbezogenen Rechte.</w:t>
      </w:r>
    </w:p>
    <w:p w:rsidR="00D42F3C" w:rsidRPr="00680F54" w:rsidRDefault="00FF2E1A" w:rsidP="00FF2E1A">
      <w:pPr>
        <w:pStyle w:val="KeinLeerraum"/>
        <w:spacing w:after="60"/>
        <w:ind w:left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1. </w:t>
      </w:r>
      <w:r w:rsidR="00D42F3C" w:rsidRPr="00680F54">
        <w:rPr>
          <w:b/>
          <w:sz w:val="16"/>
          <w:szCs w:val="16"/>
        </w:rPr>
        <w:t>Wer ist für die Datenverarbeitung verantwortlich und an wen kann ich mich wenden?</w:t>
      </w:r>
    </w:p>
    <w:p w:rsidR="00D42F3C" w:rsidRPr="00680F54" w:rsidRDefault="00D42F3C" w:rsidP="00EB5356">
      <w:pPr>
        <w:pStyle w:val="KeinLeerraum"/>
        <w:spacing w:after="60"/>
        <w:ind w:left="0"/>
        <w:rPr>
          <w:sz w:val="16"/>
          <w:szCs w:val="16"/>
        </w:rPr>
      </w:pPr>
      <w:r w:rsidRPr="00680F54">
        <w:rPr>
          <w:sz w:val="16"/>
          <w:szCs w:val="16"/>
        </w:rPr>
        <w:t>Verantwortlich für die Datenverarbeitung ist</w:t>
      </w:r>
      <w:r w:rsidR="00874123" w:rsidRPr="00680F54">
        <w:rPr>
          <w:sz w:val="16"/>
          <w:szCs w:val="16"/>
        </w:rPr>
        <w:t>:</w:t>
      </w:r>
      <w:r w:rsidR="00680F54">
        <w:rPr>
          <w:sz w:val="16"/>
          <w:szCs w:val="16"/>
        </w:rPr>
        <w:t xml:space="preserve"> </w:t>
      </w:r>
      <w:r w:rsidRPr="00680F54">
        <w:rPr>
          <w:sz w:val="16"/>
          <w:szCs w:val="16"/>
        </w:rPr>
        <w:t xml:space="preserve">Evonik </w:t>
      </w:r>
      <w:r w:rsidR="00A35559">
        <w:rPr>
          <w:sz w:val="16"/>
          <w:szCs w:val="16"/>
        </w:rPr>
        <w:t>Industries AG</w:t>
      </w:r>
      <w:r w:rsidR="00680F54">
        <w:rPr>
          <w:sz w:val="16"/>
          <w:szCs w:val="16"/>
        </w:rPr>
        <w:t xml:space="preserve">, </w:t>
      </w:r>
      <w:r w:rsidR="00A35559">
        <w:rPr>
          <w:sz w:val="16"/>
          <w:szCs w:val="16"/>
        </w:rPr>
        <w:t>Paul-Baumann-</w:t>
      </w:r>
      <w:r w:rsidR="00D57E14">
        <w:rPr>
          <w:sz w:val="16"/>
          <w:szCs w:val="16"/>
        </w:rPr>
        <w:t>Straße 1</w:t>
      </w:r>
      <w:r w:rsidR="00680F54">
        <w:rPr>
          <w:sz w:val="16"/>
          <w:szCs w:val="16"/>
        </w:rPr>
        <w:t xml:space="preserve">, </w:t>
      </w:r>
      <w:r w:rsidR="007E41E9">
        <w:rPr>
          <w:sz w:val="16"/>
          <w:szCs w:val="16"/>
        </w:rPr>
        <w:t>4</w:t>
      </w:r>
      <w:r w:rsidRPr="00680F54">
        <w:rPr>
          <w:sz w:val="16"/>
          <w:szCs w:val="16"/>
        </w:rPr>
        <w:t>5772 Marl</w:t>
      </w:r>
      <w:r w:rsidR="00680F54">
        <w:rPr>
          <w:sz w:val="16"/>
          <w:szCs w:val="16"/>
        </w:rPr>
        <w:t xml:space="preserve">, </w:t>
      </w:r>
      <w:r w:rsidR="00033511">
        <w:rPr>
          <w:sz w:val="16"/>
          <w:szCs w:val="16"/>
        </w:rPr>
        <w:t>Telefon</w:t>
      </w:r>
      <w:r w:rsidRPr="00680F54">
        <w:rPr>
          <w:sz w:val="16"/>
          <w:szCs w:val="16"/>
        </w:rPr>
        <w:t xml:space="preserve"> +49 2365 49-</w:t>
      </w:r>
      <w:r w:rsidR="00A35559">
        <w:rPr>
          <w:sz w:val="16"/>
          <w:szCs w:val="16"/>
        </w:rPr>
        <w:t>6969</w:t>
      </w:r>
      <w:r w:rsidR="00680F54">
        <w:rPr>
          <w:sz w:val="16"/>
          <w:szCs w:val="16"/>
        </w:rPr>
        <w:t>.</w:t>
      </w:r>
      <w:r w:rsidR="00A35559">
        <w:rPr>
          <w:sz w:val="16"/>
          <w:szCs w:val="16"/>
        </w:rPr>
        <w:t xml:space="preserve"> </w:t>
      </w:r>
    </w:p>
    <w:p w:rsidR="007E41E9" w:rsidRDefault="007E41E9" w:rsidP="007E41E9">
      <w:pPr>
        <w:pStyle w:val="KeinLeerraum"/>
        <w:spacing w:after="120"/>
        <w:ind w:left="0"/>
        <w:rPr>
          <w:sz w:val="16"/>
          <w:szCs w:val="16"/>
        </w:rPr>
      </w:pPr>
      <w:r w:rsidRPr="007E41E9">
        <w:rPr>
          <w:sz w:val="16"/>
          <w:szCs w:val="16"/>
        </w:rPr>
        <w:t xml:space="preserve">Wenn Sie Fragen hinsichtlich der Verarbeitung Ihrer persönlichen Daten haben, können Sie sich direkt an </w:t>
      </w:r>
      <w:r w:rsidR="008A3849">
        <w:rPr>
          <w:sz w:val="16"/>
          <w:szCs w:val="16"/>
        </w:rPr>
        <w:t>den</w:t>
      </w:r>
      <w:r w:rsidR="008A3849" w:rsidRPr="007E41E9">
        <w:rPr>
          <w:sz w:val="16"/>
          <w:szCs w:val="16"/>
        </w:rPr>
        <w:t xml:space="preserve"> </w:t>
      </w:r>
      <w:r w:rsidRPr="007E41E9">
        <w:rPr>
          <w:sz w:val="16"/>
          <w:szCs w:val="16"/>
        </w:rPr>
        <w:t>Konzerndatenschutzbeauftragten wenden, der Ihnen mit seinem Team auch im Falle von Auskunftsersuchen, Anregungen oder bei Beschwerden als Anspre</w:t>
      </w:r>
      <w:r>
        <w:rPr>
          <w:sz w:val="16"/>
          <w:szCs w:val="16"/>
        </w:rPr>
        <w:t xml:space="preserve">chpartner zur Verfügung steht: </w:t>
      </w:r>
      <w:r w:rsidRPr="007E41E9">
        <w:rPr>
          <w:sz w:val="16"/>
          <w:szCs w:val="16"/>
        </w:rPr>
        <w:t>Evonik Industries AG</w:t>
      </w:r>
      <w:r>
        <w:rPr>
          <w:sz w:val="16"/>
          <w:szCs w:val="16"/>
        </w:rPr>
        <w:t xml:space="preserve">, </w:t>
      </w:r>
      <w:r w:rsidRPr="007E41E9">
        <w:rPr>
          <w:sz w:val="16"/>
          <w:szCs w:val="16"/>
        </w:rPr>
        <w:t>Konzerndatenschutz</w:t>
      </w:r>
      <w:r>
        <w:rPr>
          <w:sz w:val="16"/>
          <w:szCs w:val="16"/>
        </w:rPr>
        <w:t xml:space="preserve">, </w:t>
      </w:r>
      <w:proofErr w:type="spellStart"/>
      <w:r w:rsidRPr="007E41E9">
        <w:rPr>
          <w:sz w:val="16"/>
          <w:szCs w:val="16"/>
        </w:rPr>
        <w:t>Rellinghauser</w:t>
      </w:r>
      <w:proofErr w:type="spellEnd"/>
      <w:r w:rsidRPr="007E41E9">
        <w:rPr>
          <w:sz w:val="16"/>
          <w:szCs w:val="16"/>
        </w:rPr>
        <w:t xml:space="preserve"> Straße 1—11</w:t>
      </w:r>
      <w:r>
        <w:rPr>
          <w:sz w:val="16"/>
          <w:szCs w:val="16"/>
        </w:rPr>
        <w:t xml:space="preserve">, </w:t>
      </w:r>
      <w:r w:rsidRPr="007E41E9">
        <w:rPr>
          <w:sz w:val="16"/>
          <w:szCs w:val="16"/>
        </w:rPr>
        <w:t>45128 Essen</w:t>
      </w:r>
      <w:r>
        <w:rPr>
          <w:sz w:val="16"/>
          <w:szCs w:val="16"/>
        </w:rPr>
        <w:t xml:space="preserve">, </w:t>
      </w:r>
      <w:r w:rsidRPr="002572B9">
        <w:rPr>
          <w:sz w:val="16"/>
          <w:szCs w:val="16"/>
        </w:rPr>
        <w:t>Telefon +49 201 177-215</w:t>
      </w:r>
      <w:r w:rsidR="00603BE8" w:rsidRPr="002572B9">
        <w:rPr>
          <w:sz w:val="16"/>
          <w:szCs w:val="16"/>
        </w:rPr>
        <w:t>1</w:t>
      </w:r>
      <w:r w:rsidRPr="002572B9">
        <w:rPr>
          <w:sz w:val="16"/>
          <w:szCs w:val="16"/>
        </w:rPr>
        <w:t>; E-Mail: privacy-policy@evonik.com</w:t>
      </w:r>
      <w:r>
        <w:rPr>
          <w:sz w:val="16"/>
          <w:szCs w:val="16"/>
        </w:rPr>
        <w:t>.</w:t>
      </w:r>
    </w:p>
    <w:p w:rsidR="00D42F3C" w:rsidRPr="00680F54" w:rsidRDefault="00874123" w:rsidP="00FF2E1A">
      <w:pPr>
        <w:pStyle w:val="KeinLeerraum"/>
        <w:spacing w:after="60"/>
        <w:ind w:left="0"/>
        <w:rPr>
          <w:b/>
          <w:sz w:val="16"/>
          <w:szCs w:val="16"/>
        </w:rPr>
      </w:pPr>
      <w:r w:rsidRPr="00680F54">
        <w:rPr>
          <w:b/>
          <w:sz w:val="16"/>
          <w:szCs w:val="16"/>
        </w:rPr>
        <w:t xml:space="preserve">2. </w:t>
      </w:r>
      <w:r w:rsidRPr="00680F54">
        <w:rPr>
          <w:b/>
          <w:sz w:val="16"/>
          <w:szCs w:val="16"/>
        </w:rPr>
        <w:tab/>
        <w:t>Welche Datenkategorien verarbeite</w:t>
      </w:r>
      <w:r w:rsidR="00EA2EA2">
        <w:rPr>
          <w:b/>
          <w:sz w:val="16"/>
          <w:szCs w:val="16"/>
        </w:rPr>
        <w:t xml:space="preserve">t </w:t>
      </w:r>
      <w:r w:rsidR="00C5687A">
        <w:rPr>
          <w:b/>
          <w:sz w:val="16"/>
          <w:szCs w:val="16"/>
        </w:rPr>
        <w:t xml:space="preserve">die </w:t>
      </w:r>
      <w:r w:rsidR="00A35559">
        <w:rPr>
          <w:b/>
          <w:sz w:val="16"/>
          <w:szCs w:val="16"/>
        </w:rPr>
        <w:t>AV</w:t>
      </w:r>
      <w:r w:rsidRPr="00680F54">
        <w:rPr>
          <w:b/>
          <w:sz w:val="16"/>
          <w:szCs w:val="16"/>
        </w:rPr>
        <w:t xml:space="preserve"> und woher stammen die Daten?</w:t>
      </w:r>
    </w:p>
    <w:p w:rsidR="00D42F3C" w:rsidRPr="00C5687A" w:rsidRDefault="005702ED" w:rsidP="00874123">
      <w:pPr>
        <w:pStyle w:val="KeinLeerraum"/>
        <w:numPr>
          <w:ilvl w:val="0"/>
          <w:numId w:val="14"/>
        </w:numPr>
        <w:spacing w:after="60"/>
        <w:ind w:left="142" w:hanging="142"/>
        <w:rPr>
          <w:color w:val="000000" w:themeColor="text1"/>
          <w:sz w:val="16"/>
          <w:szCs w:val="16"/>
        </w:rPr>
      </w:pPr>
      <w:r>
        <w:rPr>
          <w:sz w:val="16"/>
          <w:szCs w:val="16"/>
        </w:rPr>
        <w:t>personenbezogen Daten von Vertragspartnern</w:t>
      </w:r>
      <w:r w:rsidR="00031989">
        <w:rPr>
          <w:sz w:val="16"/>
          <w:szCs w:val="16"/>
        </w:rPr>
        <w:t xml:space="preserve">, wie z.B. Name, Vorname, </w:t>
      </w:r>
      <w:r>
        <w:rPr>
          <w:sz w:val="16"/>
          <w:szCs w:val="16"/>
        </w:rPr>
        <w:t>Geburtsdatum, Anschrift</w:t>
      </w:r>
      <w:r w:rsidR="00031989">
        <w:rPr>
          <w:sz w:val="16"/>
          <w:szCs w:val="16"/>
        </w:rPr>
        <w:t>, Firma/</w:t>
      </w:r>
      <w:r w:rsidR="00031989" w:rsidRPr="00C5687A">
        <w:rPr>
          <w:color w:val="000000" w:themeColor="text1"/>
          <w:sz w:val="16"/>
          <w:szCs w:val="16"/>
        </w:rPr>
        <w:t>Arbeitgeber</w:t>
      </w:r>
      <w:r w:rsidR="00874123" w:rsidRPr="00C5687A">
        <w:rPr>
          <w:color w:val="000000" w:themeColor="text1"/>
          <w:sz w:val="16"/>
          <w:szCs w:val="16"/>
        </w:rPr>
        <w:t xml:space="preserve"> </w:t>
      </w:r>
    </w:p>
    <w:p w:rsidR="00484CF4" w:rsidRPr="00C5687A" w:rsidRDefault="00150BF4" w:rsidP="00484CF4">
      <w:pPr>
        <w:pStyle w:val="KeinLeerraum"/>
        <w:numPr>
          <w:ilvl w:val="0"/>
          <w:numId w:val="14"/>
        </w:numPr>
        <w:spacing w:after="60"/>
        <w:ind w:left="142" w:hanging="142"/>
        <w:rPr>
          <w:color w:val="000000" w:themeColor="text1"/>
          <w:sz w:val="16"/>
          <w:szCs w:val="16"/>
        </w:rPr>
      </w:pPr>
      <w:r w:rsidRPr="00C5687A">
        <w:rPr>
          <w:color w:val="000000" w:themeColor="text1"/>
          <w:sz w:val="16"/>
          <w:szCs w:val="16"/>
        </w:rPr>
        <w:t>Daten über Kontoverbindung</w:t>
      </w:r>
      <w:r w:rsidR="00FF3B71" w:rsidRPr="00C5687A">
        <w:rPr>
          <w:color w:val="000000" w:themeColor="text1"/>
          <w:sz w:val="16"/>
          <w:szCs w:val="16"/>
        </w:rPr>
        <w:t>en</w:t>
      </w:r>
      <w:r w:rsidR="00484CF4" w:rsidRPr="00C5687A">
        <w:rPr>
          <w:color w:val="000000" w:themeColor="text1"/>
          <w:sz w:val="16"/>
          <w:szCs w:val="16"/>
        </w:rPr>
        <w:t xml:space="preserve"> bei vertraglichen</w:t>
      </w:r>
      <w:r w:rsidR="00C5687A">
        <w:rPr>
          <w:color w:val="000000" w:themeColor="text1"/>
          <w:sz w:val="16"/>
          <w:szCs w:val="16"/>
        </w:rPr>
        <w:t xml:space="preserve"> oder kollektivrechtlichen</w:t>
      </w:r>
      <w:r w:rsidR="00484CF4" w:rsidRPr="00C5687A">
        <w:rPr>
          <w:color w:val="000000" w:themeColor="text1"/>
          <w:sz w:val="16"/>
          <w:szCs w:val="16"/>
        </w:rPr>
        <w:t xml:space="preserve"> Vereinbarungen wie z.B.</w:t>
      </w:r>
      <w:r w:rsidRPr="00C5687A">
        <w:rPr>
          <w:color w:val="000000" w:themeColor="text1"/>
          <w:sz w:val="16"/>
          <w:szCs w:val="16"/>
        </w:rPr>
        <w:t xml:space="preserve"> </w:t>
      </w:r>
      <w:r w:rsidR="00C5687A" w:rsidRPr="00C5687A">
        <w:rPr>
          <w:color w:val="000000" w:themeColor="text1"/>
          <w:sz w:val="16"/>
          <w:szCs w:val="16"/>
        </w:rPr>
        <w:t>Hinterbliebenenrenten, Waisenrenten.</w:t>
      </w:r>
    </w:p>
    <w:p w:rsidR="005702ED" w:rsidRPr="00484CF4" w:rsidRDefault="005702ED" w:rsidP="00484CF4">
      <w:pPr>
        <w:pStyle w:val="KeinLeerraum"/>
        <w:numPr>
          <w:ilvl w:val="0"/>
          <w:numId w:val="14"/>
        </w:numPr>
        <w:spacing w:after="60"/>
        <w:ind w:left="142" w:hanging="142"/>
        <w:rPr>
          <w:sz w:val="16"/>
          <w:szCs w:val="16"/>
        </w:rPr>
      </w:pPr>
      <w:r w:rsidRPr="00484CF4">
        <w:rPr>
          <w:sz w:val="16"/>
          <w:szCs w:val="16"/>
        </w:rPr>
        <w:t xml:space="preserve">Vorgenannte personenbezogene Daten werden </w:t>
      </w:r>
      <w:r w:rsidR="00C5687A">
        <w:rPr>
          <w:sz w:val="16"/>
          <w:szCs w:val="16"/>
        </w:rPr>
        <w:t xml:space="preserve">der </w:t>
      </w:r>
      <w:r w:rsidR="00707FEF">
        <w:rPr>
          <w:sz w:val="16"/>
          <w:szCs w:val="16"/>
        </w:rPr>
        <w:t>AV</w:t>
      </w:r>
      <w:r w:rsidRPr="00484CF4">
        <w:rPr>
          <w:sz w:val="16"/>
          <w:szCs w:val="16"/>
        </w:rPr>
        <w:t xml:space="preserve"> von den Be</w:t>
      </w:r>
      <w:r w:rsidR="00C5687A">
        <w:rPr>
          <w:sz w:val="16"/>
          <w:szCs w:val="16"/>
        </w:rPr>
        <w:t xml:space="preserve">troffenen persönlich oder von der Personalabteilung mitgeteilt.  </w:t>
      </w:r>
    </w:p>
    <w:p w:rsidR="00091A76" w:rsidRPr="00680F54" w:rsidRDefault="00091A76" w:rsidP="00091A76">
      <w:pPr>
        <w:pStyle w:val="KeinLeerraum"/>
        <w:spacing w:after="60"/>
        <w:ind w:left="0"/>
        <w:rPr>
          <w:sz w:val="16"/>
          <w:szCs w:val="16"/>
        </w:rPr>
      </w:pPr>
    </w:p>
    <w:p w:rsidR="00874123" w:rsidRPr="00680F54" w:rsidRDefault="00091A76" w:rsidP="00FF2E1A">
      <w:pPr>
        <w:pStyle w:val="KeinLeerraum"/>
        <w:spacing w:after="60"/>
        <w:ind w:left="0"/>
        <w:rPr>
          <w:b/>
          <w:sz w:val="16"/>
          <w:szCs w:val="16"/>
        </w:rPr>
      </w:pPr>
      <w:r w:rsidRPr="00680F54">
        <w:rPr>
          <w:b/>
          <w:sz w:val="16"/>
          <w:szCs w:val="16"/>
        </w:rPr>
        <w:t>3.</w:t>
      </w:r>
      <w:r w:rsidRPr="00680F54">
        <w:rPr>
          <w:b/>
          <w:sz w:val="16"/>
          <w:szCs w:val="16"/>
        </w:rPr>
        <w:tab/>
      </w:r>
      <w:r w:rsidR="00B26D82">
        <w:rPr>
          <w:b/>
          <w:sz w:val="16"/>
          <w:szCs w:val="16"/>
        </w:rPr>
        <w:t xml:space="preserve"> </w:t>
      </w:r>
      <w:r w:rsidR="00707FEF">
        <w:rPr>
          <w:b/>
          <w:sz w:val="16"/>
          <w:szCs w:val="16"/>
        </w:rPr>
        <w:t>AV</w:t>
      </w:r>
      <w:r w:rsidR="007C2305" w:rsidRPr="00680F54">
        <w:rPr>
          <w:b/>
          <w:sz w:val="16"/>
          <w:szCs w:val="16"/>
        </w:rPr>
        <w:t xml:space="preserve"> </w:t>
      </w:r>
      <w:r w:rsidRPr="00680F54">
        <w:rPr>
          <w:b/>
          <w:sz w:val="16"/>
          <w:szCs w:val="16"/>
        </w:rPr>
        <w:t>verarbeite</w:t>
      </w:r>
      <w:r w:rsidR="007C2305">
        <w:rPr>
          <w:b/>
          <w:sz w:val="16"/>
          <w:szCs w:val="16"/>
        </w:rPr>
        <w:t>t</w:t>
      </w:r>
      <w:r w:rsidRPr="00680F54">
        <w:rPr>
          <w:b/>
          <w:sz w:val="16"/>
          <w:szCs w:val="16"/>
        </w:rPr>
        <w:t xml:space="preserve"> Ihre Daten zu folgenden Zwecken und auf folgender Rechtsgrundlage</w:t>
      </w:r>
      <w:r w:rsidR="00874123" w:rsidRPr="00680F54">
        <w:rPr>
          <w:b/>
          <w:sz w:val="16"/>
          <w:szCs w:val="16"/>
        </w:rPr>
        <w:t xml:space="preserve"> </w:t>
      </w:r>
    </w:p>
    <w:p w:rsidR="00D42F3C" w:rsidRPr="00680F54" w:rsidRDefault="00C5687A" w:rsidP="00214100">
      <w:pPr>
        <w:pStyle w:val="KeinLeerraum"/>
        <w:spacing w:after="60"/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Die </w:t>
      </w:r>
      <w:r w:rsidR="00707FEF">
        <w:rPr>
          <w:sz w:val="16"/>
          <w:szCs w:val="16"/>
        </w:rPr>
        <w:t>AV</w:t>
      </w:r>
      <w:r w:rsidR="00EC2DC2">
        <w:rPr>
          <w:sz w:val="16"/>
          <w:szCs w:val="16"/>
        </w:rPr>
        <w:t xml:space="preserve"> </w:t>
      </w:r>
      <w:r w:rsidR="00091A76" w:rsidRPr="00680F54">
        <w:rPr>
          <w:sz w:val="16"/>
          <w:szCs w:val="16"/>
        </w:rPr>
        <w:t>verarbeite</w:t>
      </w:r>
      <w:r w:rsidR="00EC2DC2">
        <w:rPr>
          <w:sz w:val="16"/>
          <w:szCs w:val="16"/>
        </w:rPr>
        <w:t>t</w:t>
      </w:r>
      <w:r w:rsidR="00091A76" w:rsidRPr="00680F54">
        <w:rPr>
          <w:sz w:val="16"/>
          <w:szCs w:val="16"/>
        </w:rPr>
        <w:t xml:space="preserve"> personenbezogene Daten im Einklang mit den Bestimmungen der Europäischen Datenschutz-Grundverordnung (DS-GVO) und dem Bundesdatenschutzgesetz</w:t>
      </w:r>
      <w:r w:rsidR="007E6AD2">
        <w:rPr>
          <w:sz w:val="16"/>
          <w:szCs w:val="16"/>
        </w:rPr>
        <w:t xml:space="preserve"> (neu)</w:t>
      </w:r>
      <w:r w:rsidR="00091A76" w:rsidRPr="00680F54">
        <w:rPr>
          <w:sz w:val="16"/>
          <w:szCs w:val="16"/>
        </w:rPr>
        <w:t xml:space="preserve"> (BDSG</w:t>
      </w:r>
      <w:r w:rsidR="007E6AD2">
        <w:rPr>
          <w:sz w:val="16"/>
          <w:szCs w:val="16"/>
        </w:rPr>
        <w:t xml:space="preserve"> neu</w:t>
      </w:r>
      <w:r w:rsidR="00091A76" w:rsidRPr="00680F54">
        <w:rPr>
          <w:sz w:val="16"/>
          <w:szCs w:val="16"/>
        </w:rPr>
        <w:t>):</w:t>
      </w:r>
    </w:p>
    <w:p w:rsidR="00CD7E72" w:rsidRPr="0087514C" w:rsidRDefault="00CA61B7" w:rsidP="00214100">
      <w:pPr>
        <w:pStyle w:val="KeinLeerraum"/>
        <w:spacing w:after="60"/>
        <w:ind w:left="0"/>
        <w:jc w:val="both"/>
        <w:rPr>
          <w:sz w:val="16"/>
          <w:szCs w:val="16"/>
        </w:rPr>
      </w:pPr>
      <w:r w:rsidRPr="00680F54">
        <w:rPr>
          <w:sz w:val="16"/>
          <w:szCs w:val="16"/>
        </w:rPr>
        <w:t xml:space="preserve">a) </w:t>
      </w:r>
      <w:r w:rsidR="00091A76" w:rsidRPr="00680F54">
        <w:rPr>
          <w:sz w:val="16"/>
          <w:szCs w:val="16"/>
        </w:rPr>
        <w:t xml:space="preserve">Zur </w:t>
      </w:r>
      <w:r w:rsidR="005702ED">
        <w:rPr>
          <w:sz w:val="16"/>
          <w:szCs w:val="16"/>
        </w:rPr>
        <w:t xml:space="preserve">Durchführung </w:t>
      </w:r>
      <w:r w:rsidR="0087514C">
        <w:rPr>
          <w:sz w:val="16"/>
          <w:szCs w:val="16"/>
        </w:rPr>
        <w:t>von</w:t>
      </w:r>
      <w:r w:rsidR="005702ED">
        <w:rPr>
          <w:sz w:val="16"/>
          <w:szCs w:val="16"/>
        </w:rPr>
        <w:t xml:space="preserve"> Verträge</w:t>
      </w:r>
      <w:r w:rsidR="0087514C">
        <w:rPr>
          <w:sz w:val="16"/>
          <w:szCs w:val="16"/>
        </w:rPr>
        <w:t>n</w:t>
      </w:r>
      <w:r w:rsidR="007E6AD2">
        <w:rPr>
          <w:sz w:val="16"/>
          <w:szCs w:val="16"/>
        </w:rPr>
        <w:t xml:space="preserve"> </w:t>
      </w:r>
      <w:r w:rsidR="001C653B">
        <w:rPr>
          <w:sz w:val="16"/>
          <w:szCs w:val="16"/>
        </w:rPr>
        <w:t>(</w:t>
      </w:r>
      <w:r w:rsidR="00E61EE5">
        <w:rPr>
          <w:sz w:val="16"/>
          <w:szCs w:val="16"/>
        </w:rPr>
        <w:t xml:space="preserve">Art. </w:t>
      </w:r>
      <w:r w:rsidR="007E6AD2" w:rsidRPr="0087514C">
        <w:rPr>
          <w:sz w:val="16"/>
          <w:szCs w:val="16"/>
        </w:rPr>
        <w:t xml:space="preserve">6 Abs. 1 </w:t>
      </w:r>
      <w:proofErr w:type="spellStart"/>
      <w:r w:rsidR="007E6AD2" w:rsidRPr="0087514C">
        <w:rPr>
          <w:sz w:val="16"/>
          <w:szCs w:val="16"/>
        </w:rPr>
        <w:t>lit</w:t>
      </w:r>
      <w:proofErr w:type="spellEnd"/>
      <w:r w:rsidR="007E6AD2" w:rsidRPr="0087514C">
        <w:rPr>
          <w:sz w:val="16"/>
          <w:szCs w:val="16"/>
        </w:rPr>
        <w:t>. b DS-GVO).</w:t>
      </w:r>
    </w:p>
    <w:p w:rsidR="00CA61B7" w:rsidRPr="00680F54" w:rsidRDefault="00CA61B7" w:rsidP="00214100">
      <w:pPr>
        <w:pStyle w:val="KeinLeerraum"/>
        <w:spacing w:after="60"/>
        <w:ind w:left="0"/>
        <w:jc w:val="both"/>
        <w:rPr>
          <w:sz w:val="16"/>
          <w:szCs w:val="16"/>
        </w:rPr>
      </w:pPr>
      <w:r w:rsidRPr="00680F54">
        <w:rPr>
          <w:sz w:val="16"/>
          <w:szCs w:val="16"/>
        </w:rPr>
        <w:t xml:space="preserve">b) Zur Erfüllung </w:t>
      </w:r>
      <w:r w:rsidR="00CD7E72" w:rsidRPr="00680F54">
        <w:rPr>
          <w:sz w:val="16"/>
          <w:szCs w:val="16"/>
        </w:rPr>
        <w:t xml:space="preserve">diverser </w:t>
      </w:r>
      <w:r w:rsidRPr="00680F54">
        <w:rPr>
          <w:sz w:val="16"/>
          <w:szCs w:val="16"/>
        </w:rPr>
        <w:t>gesetzlicher Vorgaben</w:t>
      </w:r>
      <w:r w:rsidR="00CD7E72" w:rsidRPr="00680F54">
        <w:rPr>
          <w:sz w:val="16"/>
          <w:szCs w:val="16"/>
        </w:rPr>
        <w:t xml:space="preserve"> (wie z.B. Steuergesetze, gesetzliche Buchführung</w:t>
      </w:r>
      <w:r w:rsidR="00707FEF">
        <w:rPr>
          <w:sz w:val="16"/>
          <w:szCs w:val="16"/>
        </w:rPr>
        <w:t>, Betriebsrentenge</w:t>
      </w:r>
      <w:r w:rsidR="00707FEF">
        <w:rPr>
          <w:sz w:val="16"/>
          <w:szCs w:val="16"/>
        </w:rPr>
        <w:t>setz</w:t>
      </w:r>
      <w:r w:rsidR="00CD7E72" w:rsidRPr="00680F54">
        <w:rPr>
          <w:sz w:val="16"/>
          <w:szCs w:val="16"/>
        </w:rPr>
        <w:t>)</w:t>
      </w:r>
      <w:r w:rsidR="007E6AD2">
        <w:rPr>
          <w:sz w:val="16"/>
          <w:szCs w:val="16"/>
        </w:rPr>
        <w:t xml:space="preserve"> (Art. 6 Abs. 1 </w:t>
      </w:r>
      <w:proofErr w:type="spellStart"/>
      <w:r w:rsidR="007E6AD2">
        <w:rPr>
          <w:sz w:val="16"/>
          <w:szCs w:val="16"/>
        </w:rPr>
        <w:t>lit</w:t>
      </w:r>
      <w:proofErr w:type="spellEnd"/>
      <w:r w:rsidR="007E6AD2">
        <w:rPr>
          <w:sz w:val="16"/>
          <w:szCs w:val="16"/>
        </w:rPr>
        <w:t>. c DS-GVO)</w:t>
      </w:r>
      <w:r w:rsidR="00CD7E72" w:rsidRPr="00680F54">
        <w:rPr>
          <w:sz w:val="16"/>
          <w:szCs w:val="16"/>
        </w:rPr>
        <w:t xml:space="preserve">. Zu den Zwecken der Verarbeitung gehören u.a. die Erfüllung steuerrechtlicher </w:t>
      </w:r>
      <w:r w:rsidR="00CD7E72" w:rsidRPr="00756E5C">
        <w:rPr>
          <w:sz w:val="16"/>
          <w:szCs w:val="16"/>
        </w:rPr>
        <w:t>Kontroll-</w:t>
      </w:r>
      <w:r w:rsidR="00756E5C">
        <w:rPr>
          <w:sz w:val="16"/>
          <w:szCs w:val="16"/>
        </w:rPr>
        <w:t>, Melde-</w:t>
      </w:r>
      <w:r w:rsidR="00CD7E72" w:rsidRPr="00756E5C">
        <w:rPr>
          <w:sz w:val="16"/>
          <w:szCs w:val="16"/>
        </w:rPr>
        <w:t xml:space="preserve"> und Dokumentationspflichten</w:t>
      </w:r>
      <w:r w:rsidR="00CD7E72" w:rsidRPr="00680F54">
        <w:rPr>
          <w:sz w:val="16"/>
          <w:szCs w:val="16"/>
        </w:rPr>
        <w:t xml:space="preserve">. </w:t>
      </w:r>
    </w:p>
    <w:p w:rsidR="00CD7E72" w:rsidRPr="00937C25" w:rsidRDefault="00CD7E72" w:rsidP="00FF2E1A">
      <w:pPr>
        <w:pStyle w:val="KeinLeerraum"/>
        <w:spacing w:after="120"/>
        <w:ind w:left="0"/>
        <w:jc w:val="both"/>
        <w:rPr>
          <w:color w:val="000000" w:themeColor="text1"/>
          <w:sz w:val="16"/>
          <w:szCs w:val="16"/>
        </w:rPr>
      </w:pPr>
      <w:r w:rsidRPr="00680F54">
        <w:rPr>
          <w:sz w:val="16"/>
          <w:szCs w:val="16"/>
        </w:rPr>
        <w:t xml:space="preserve">c) Zur Wahrung berechtigter Interessen von </w:t>
      </w:r>
      <w:r w:rsidR="00937C25">
        <w:rPr>
          <w:sz w:val="16"/>
          <w:szCs w:val="16"/>
        </w:rPr>
        <w:t xml:space="preserve">der </w:t>
      </w:r>
      <w:r w:rsidR="00707FEF">
        <w:rPr>
          <w:sz w:val="16"/>
          <w:szCs w:val="16"/>
        </w:rPr>
        <w:t>AV</w:t>
      </w:r>
      <w:r w:rsidR="00407B21" w:rsidRPr="00680F54">
        <w:rPr>
          <w:sz w:val="16"/>
          <w:szCs w:val="16"/>
        </w:rPr>
        <w:t xml:space="preserve"> </w:t>
      </w:r>
      <w:r w:rsidRPr="00680F54">
        <w:rPr>
          <w:sz w:val="16"/>
          <w:szCs w:val="16"/>
        </w:rPr>
        <w:t>oder Dritten</w:t>
      </w:r>
      <w:r w:rsidR="007E6AD2">
        <w:rPr>
          <w:sz w:val="16"/>
          <w:szCs w:val="16"/>
        </w:rPr>
        <w:t xml:space="preserve"> (Art. 6 Abs. 1 </w:t>
      </w:r>
      <w:proofErr w:type="spellStart"/>
      <w:r w:rsidR="007E6AD2">
        <w:rPr>
          <w:sz w:val="16"/>
          <w:szCs w:val="16"/>
        </w:rPr>
        <w:t>lit</w:t>
      </w:r>
      <w:proofErr w:type="spellEnd"/>
      <w:r w:rsidR="007E6AD2">
        <w:rPr>
          <w:sz w:val="16"/>
          <w:szCs w:val="16"/>
        </w:rPr>
        <w:t>. f DS-GVO)</w:t>
      </w:r>
      <w:r w:rsidRPr="00680F54">
        <w:rPr>
          <w:sz w:val="16"/>
          <w:szCs w:val="16"/>
        </w:rPr>
        <w:t xml:space="preserve">. </w:t>
      </w:r>
      <w:r w:rsidRPr="00937C25">
        <w:rPr>
          <w:color w:val="000000" w:themeColor="text1"/>
          <w:sz w:val="16"/>
          <w:szCs w:val="16"/>
        </w:rPr>
        <w:t>Beispiele für solche Fälle sind: Maßnahmen zur Steuerung und Optimierung von Geschäftsprozessen</w:t>
      </w:r>
      <w:r w:rsidR="00297850">
        <w:rPr>
          <w:color w:val="000000" w:themeColor="text1"/>
          <w:sz w:val="16"/>
          <w:szCs w:val="16"/>
        </w:rPr>
        <w:t xml:space="preserve">. </w:t>
      </w:r>
    </w:p>
    <w:p w:rsidR="00CD7E72" w:rsidRPr="00680F54" w:rsidRDefault="00CD7E72" w:rsidP="00FF2E1A">
      <w:pPr>
        <w:pStyle w:val="KeinLeerraum"/>
        <w:spacing w:after="60"/>
        <w:ind w:left="0"/>
        <w:rPr>
          <w:b/>
          <w:sz w:val="16"/>
          <w:szCs w:val="16"/>
        </w:rPr>
      </w:pPr>
      <w:r w:rsidRPr="00680F54">
        <w:rPr>
          <w:b/>
          <w:sz w:val="16"/>
          <w:szCs w:val="16"/>
        </w:rPr>
        <w:t xml:space="preserve">4. </w:t>
      </w:r>
      <w:r w:rsidRPr="00680F54">
        <w:rPr>
          <w:b/>
          <w:sz w:val="16"/>
          <w:szCs w:val="16"/>
        </w:rPr>
        <w:tab/>
        <w:t>Wer bekommt Ihre Daten?</w:t>
      </w:r>
    </w:p>
    <w:p w:rsidR="00CD7E72" w:rsidRPr="00680F54" w:rsidRDefault="00CD7E72" w:rsidP="00214100">
      <w:pPr>
        <w:pStyle w:val="KeinLeerraum"/>
        <w:spacing w:after="60"/>
        <w:ind w:left="0"/>
        <w:jc w:val="both"/>
        <w:rPr>
          <w:sz w:val="16"/>
          <w:szCs w:val="16"/>
        </w:rPr>
      </w:pPr>
      <w:r w:rsidRPr="00680F54">
        <w:rPr>
          <w:sz w:val="16"/>
          <w:szCs w:val="16"/>
        </w:rPr>
        <w:t xml:space="preserve">Innerhalb </w:t>
      </w:r>
      <w:r w:rsidR="00C5687A">
        <w:rPr>
          <w:sz w:val="16"/>
          <w:szCs w:val="16"/>
        </w:rPr>
        <w:t>der</w:t>
      </w:r>
      <w:r w:rsidR="00C60697">
        <w:rPr>
          <w:sz w:val="16"/>
          <w:szCs w:val="16"/>
        </w:rPr>
        <w:t xml:space="preserve"> </w:t>
      </w:r>
      <w:r w:rsidR="00707FEF">
        <w:rPr>
          <w:sz w:val="16"/>
          <w:szCs w:val="16"/>
        </w:rPr>
        <w:t>AV</w:t>
      </w:r>
      <w:r w:rsidRPr="00680F54">
        <w:rPr>
          <w:sz w:val="16"/>
          <w:szCs w:val="16"/>
        </w:rPr>
        <w:t xml:space="preserve"> erhalten diejenigen Stellen bzw. Organisationseinheiten Zugriff auf Ihre Daten, die diese zur Erfüllung unserer vertraglichen und ge</w:t>
      </w:r>
      <w:r w:rsidR="00680F54" w:rsidRPr="00680F54">
        <w:rPr>
          <w:sz w:val="16"/>
          <w:szCs w:val="16"/>
        </w:rPr>
        <w:softHyphen/>
      </w:r>
      <w:r w:rsidRPr="00680F54">
        <w:rPr>
          <w:sz w:val="16"/>
          <w:szCs w:val="16"/>
        </w:rPr>
        <w:t>setzlichen Pflichten oder im Rahmen der Bearbeitung und Umsetzung unseres berechtigten Interesses benötigen.</w:t>
      </w:r>
    </w:p>
    <w:p w:rsidR="00CD7E72" w:rsidRPr="00680F54" w:rsidRDefault="00CD7E72" w:rsidP="00214100">
      <w:pPr>
        <w:pStyle w:val="KeinLeerraum"/>
        <w:spacing w:after="60"/>
        <w:ind w:left="0"/>
        <w:jc w:val="both"/>
        <w:rPr>
          <w:sz w:val="16"/>
          <w:szCs w:val="16"/>
        </w:rPr>
      </w:pPr>
      <w:r w:rsidRPr="00680F54">
        <w:rPr>
          <w:sz w:val="16"/>
          <w:szCs w:val="16"/>
        </w:rPr>
        <w:t xml:space="preserve">Im Hinblick auf die Datenweitergabe an Empfänger außerhalb </w:t>
      </w:r>
      <w:r w:rsidR="00B26D82">
        <w:rPr>
          <w:sz w:val="16"/>
          <w:szCs w:val="16"/>
        </w:rPr>
        <w:t>d</w:t>
      </w:r>
      <w:r w:rsidR="00937C25">
        <w:rPr>
          <w:sz w:val="16"/>
          <w:szCs w:val="16"/>
        </w:rPr>
        <w:t xml:space="preserve">er </w:t>
      </w:r>
      <w:r w:rsidR="00707FEF">
        <w:rPr>
          <w:sz w:val="16"/>
          <w:szCs w:val="16"/>
        </w:rPr>
        <w:t>AV</w:t>
      </w:r>
      <w:r w:rsidR="004938D6">
        <w:rPr>
          <w:sz w:val="16"/>
          <w:szCs w:val="16"/>
        </w:rPr>
        <w:t xml:space="preserve"> </w:t>
      </w:r>
      <w:r w:rsidRPr="00680F54">
        <w:rPr>
          <w:sz w:val="16"/>
          <w:szCs w:val="16"/>
        </w:rPr>
        <w:t xml:space="preserve">ist zunächst zu beachten, dass </w:t>
      </w:r>
      <w:r w:rsidR="00937C25">
        <w:rPr>
          <w:sz w:val="16"/>
          <w:szCs w:val="16"/>
        </w:rPr>
        <w:t xml:space="preserve">die </w:t>
      </w:r>
      <w:r w:rsidR="00707FEF">
        <w:rPr>
          <w:sz w:val="16"/>
          <w:szCs w:val="16"/>
        </w:rPr>
        <w:t xml:space="preserve">AV </w:t>
      </w:r>
      <w:r w:rsidRPr="00680F54">
        <w:rPr>
          <w:sz w:val="16"/>
          <w:szCs w:val="16"/>
        </w:rPr>
        <w:t xml:space="preserve">personenbezogene Daten </w:t>
      </w:r>
      <w:r w:rsidR="00F23807">
        <w:rPr>
          <w:sz w:val="16"/>
          <w:szCs w:val="16"/>
        </w:rPr>
        <w:t xml:space="preserve">nur im erforderlichen Umfang und </w:t>
      </w:r>
      <w:r w:rsidRPr="00680F54">
        <w:rPr>
          <w:sz w:val="16"/>
          <w:szCs w:val="16"/>
        </w:rPr>
        <w:t xml:space="preserve">unter Beachtung der anzuwendenden Vorschriften zum Datenschutz </w:t>
      </w:r>
      <w:r w:rsidR="00F23807" w:rsidRPr="00680F54">
        <w:rPr>
          <w:sz w:val="16"/>
          <w:szCs w:val="16"/>
        </w:rPr>
        <w:t>weiterg</w:t>
      </w:r>
      <w:r w:rsidR="00F23807">
        <w:rPr>
          <w:sz w:val="16"/>
          <w:szCs w:val="16"/>
        </w:rPr>
        <w:t>ibt</w:t>
      </w:r>
      <w:r w:rsidRPr="00680F54">
        <w:rPr>
          <w:sz w:val="16"/>
          <w:szCs w:val="16"/>
        </w:rPr>
        <w:t>.</w:t>
      </w:r>
    </w:p>
    <w:p w:rsidR="00CD7E72" w:rsidRPr="00680F54" w:rsidRDefault="00CD7E72" w:rsidP="00214100">
      <w:pPr>
        <w:pStyle w:val="KeinLeerraum"/>
        <w:spacing w:after="60"/>
        <w:ind w:left="0"/>
        <w:jc w:val="both"/>
        <w:rPr>
          <w:sz w:val="16"/>
          <w:szCs w:val="16"/>
        </w:rPr>
      </w:pPr>
      <w:r w:rsidRPr="00680F54">
        <w:rPr>
          <w:sz w:val="16"/>
          <w:szCs w:val="16"/>
        </w:rPr>
        <w:t>Unter diesen Voraussetzungen können Empfänger personenbezogener Daten z.B. sein:</w:t>
      </w:r>
    </w:p>
    <w:p w:rsidR="00FF2E1A" w:rsidRPr="003A257C" w:rsidRDefault="00CD7E72" w:rsidP="00214100">
      <w:pPr>
        <w:pStyle w:val="KeinLeerraum"/>
        <w:numPr>
          <w:ilvl w:val="0"/>
          <w:numId w:val="17"/>
        </w:numPr>
        <w:spacing w:after="60"/>
        <w:ind w:left="284" w:hanging="284"/>
        <w:jc w:val="both"/>
        <w:rPr>
          <w:sz w:val="16"/>
          <w:szCs w:val="16"/>
        </w:rPr>
      </w:pPr>
      <w:r w:rsidRPr="003A257C">
        <w:rPr>
          <w:sz w:val="16"/>
          <w:szCs w:val="16"/>
        </w:rPr>
        <w:t>IT</w:t>
      </w:r>
      <w:r w:rsidR="00FF2E1A" w:rsidRPr="003A257C">
        <w:rPr>
          <w:sz w:val="16"/>
          <w:szCs w:val="16"/>
        </w:rPr>
        <w:t>-</w:t>
      </w:r>
      <w:r w:rsidRPr="003A257C">
        <w:rPr>
          <w:sz w:val="16"/>
          <w:szCs w:val="16"/>
        </w:rPr>
        <w:t xml:space="preserve">Dienstleister </w:t>
      </w:r>
      <w:r w:rsidR="003A257C" w:rsidRPr="003A257C">
        <w:rPr>
          <w:sz w:val="16"/>
          <w:szCs w:val="16"/>
        </w:rPr>
        <w:t xml:space="preserve">und </w:t>
      </w:r>
      <w:r w:rsidR="0048277C">
        <w:rPr>
          <w:sz w:val="16"/>
          <w:szCs w:val="16"/>
        </w:rPr>
        <w:t>Evonik Technology &amp; Infrastructure GmbH (ETI)</w:t>
      </w:r>
      <w:r w:rsidR="003A257C" w:rsidRPr="003A257C">
        <w:rPr>
          <w:sz w:val="16"/>
          <w:szCs w:val="16"/>
        </w:rPr>
        <w:t xml:space="preserve"> </w:t>
      </w:r>
      <w:r w:rsidRPr="003A257C">
        <w:rPr>
          <w:sz w:val="16"/>
          <w:szCs w:val="16"/>
        </w:rPr>
        <w:t>(</w:t>
      </w:r>
      <w:r w:rsidR="00FF2E1A" w:rsidRPr="003A257C">
        <w:rPr>
          <w:sz w:val="16"/>
          <w:szCs w:val="16"/>
        </w:rPr>
        <w:t>Bereitstellung/</w:t>
      </w:r>
      <w:r w:rsidR="004938D6" w:rsidRPr="003A257C">
        <w:rPr>
          <w:sz w:val="16"/>
          <w:szCs w:val="16"/>
        </w:rPr>
        <w:t>Unterstützung</w:t>
      </w:r>
      <w:r w:rsidRPr="003A257C">
        <w:rPr>
          <w:sz w:val="16"/>
          <w:szCs w:val="16"/>
        </w:rPr>
        <w:t>/Wartung von E</w:t>
      </w:r>
      <w:r w:rsidR="00FF2E1A" w:rsidRPr="003A257C">
        <w:rPr>
          <w:sz w:val="16"/>
          <w:szCs w:val="16"/>
        </w:rPr>
        <w:t xml:space="preserve">DV/IT-Anwendungen, </w:t>
      </w:r>
      <w:r w:rsidR="00756E5C" w:rsidRPr="003A257C">
        <w:rPr>
          <w:sz w:val="16"/>
          <w:szCs w:val="16"/>
        </w:rPr>
        <w:t xml:space="preserve">Hosting, </w:t>
      </w:r>
      <w:r w:rsidR="00FF2E1A" w:rsidRPr="003A257C">
        <w:rPr>
          <w:sz w:val="16"/>
          <w:szCs w:val="16"/>
        </w:rPr>
        <w:t>Archivierung</w:t>
      </w:r>
      <w:r w:rsidR="006325C6">
        <w:rPr>
          <w:sz w:val="16"/>
          <w:szCs w:val="16"/>
        </w:rPr>
        <w:t>)</w:t>
      </w:r>
    </w:p>
    <w:p w:rsidR="00CD7E72" w:rsidRPr="00680F54" w:rsidRDefault="00CD7E72" w:rsidP="00214100">
      <w:pPr>
        <w:pStyle w:val="KeinLeerraum"/>
        <w:numPr>
          <w:ilvl w:val="0"/>
          <w:numId w:val="17"/>
        </w:numPr>
        <w:spacing w:after="60"/>
        <w:ind w:left="284" w:hanging="284"/>
        <w:jc w:val="both"/>
        <w:rPr>
          <w:sz w:val="16"/>
          <w:szCs w:val="16"/>
        </w:rPr>
      </w:pPr>
      <w:r w:rsidRPr="00680F54">
        <w:rPr>
          <w:sz w:val="16"/>
          <w:szCs w:val="16"/>
        </w:rPr>
        <w:t>Öffentliche Stellen und Institutionen (z.B. Finanzbehörden, Gerichte</w:t>
      </w:r>
      <w:r w:rsidR="00707FEF">
        <w:rPr>
          <w:sz w:val="16"/>
          <w:szCs w:val="16"/>
        </w:rPr>
        <w:t>, Krankenkassen, Zulagenstelle für Altersver</w:t>
      </w:r>
      <w:r w:rsidR="00C154E7">
        <w:rPr>
          <w:sz w:val="16"/>
          <w:szCs w:val="16"/>
        </w:rPr>
        <w:t xml:space="preserve">mögen) </w:t>
      </w:r>
      <w:r w:rsidRPr="00680F54">
        <w:rPr>
          <w:sz w:val="16"/>
          <w:szCs w:val="16"/>
        </w:rPr>
        <w:t>bei Vorliegen e</w:t>
      </w:r>
      <w:r w:rsidR="003A257C">
        <w:rPr>
          <w:sz w:val="16"/>
          <w:szCs w:val="16"/>
        </w:rPr>
        <w:t>iner gesetzlichen Verpflichtung</w:t>
      </w:r>
    </w:p>
    <w:p w:rsidR="00CD7E72" w:rsidRPr="00680F54" w:rsidRDefault="003A257C" w:rsidP="00214100">
      <w:pPr>
        <w:pStyle w:val="KeinLeerraum"/>
        <w:numPr>
          <w:ilvl w:val="0"/>
          <w:numId w:val="17"/>
        </w:numPr>
        <w:spacing w:after="60"/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Evonik Industries AG (zur </w:t>
      </w:r>
      <w:r w:rsidR="00CD7E72" w:rsidRPr="00680F54">
        <w:rPr>
          <w:sz w:val="16"/>
          <w:szCs w:val="16"/>
        </w:rPr>
        <w:t xml:space="preserve">Abwicklung </w:t>
      </w:r>
      <w:r>
        <w:rPr>
          <w:sz w:val="16"/>
          <w:szCs w:val="16"/>
        </w:rPr>
        <w:t xml:space="preserve">des </w:t>
      </w:r>
      <w:r w:rsidR="00CD7E72" w:rsidRPr="00680F54">
        <w:rPr>
          <w:sz w:val="16"/>
          <w:szCs w:val="16"/>
        </w:rPr>
        <w:t>Zahlungsverkehr</w:t>
      </w:r>
      <w:r>
        <w:rPr>
          <w:sz w:val="16"/>
          <w:szCs w:val="16"/>
        </w:rPr>
        <w:t>s über Kreditinstitute</w:t>
      </w:r>
      <w:r w:rsidR="00CD7E72" w:rsidRPr="00680F54">
        <w:rPr>
          <w:sz w:val="16"/>
          <w:szCs w:val="16"/>
        </w:rPr>
        <w:t>)</w:t>
      </w:r>
      <w:r w:rsidR="006325C6">
        <w:rPr>
          <w:sz w:val="16"/>
          <w:szCs w:val="16"/>
        </w:rPr>
        <w:t>/ Legal Services (zur Vertragsprüfung</w:t>
      </w:r>
      <w:r w:rsidR="0087514C">
        <w:rPr>
          <w:sz w:val="16"/>
          <w:szCs w:val="16"/>
        </w:rPr>
        <w:t xml:space="preserve"> und Dokumentation</w:t>
      </w:r>
      <w:r w:rsidR="006325C6">
        <w:rPr>
          <w:sz w:val="16"/>
          <w:szCs w:val="16"/>
        </w:rPr>
        <w:t>)/ Revision</w:t>
      </w:r>
    </w:p>
    <w:p w:rsidR="00C154E7" w:rsidRDefault="006325C6" w:rsidP="00FF2E1A">
      <w:pPr>
        <w:pStyle w:val="KeinLeerraum"/>
        <w:numPr>
          <w:ilvl w:val="0"/>
          <w:numId w:val="17"/>
        </w:numPr>
        <w:spacing w:after="120"/>
        <w:ind w:left="0" w:hanging="284"/>
        <w:jc w:val="both"/>
        <w:rPr>
          <w:sz w:val="16"/>
          <w:szCs w:val="16"/>
        </w:rPr>
      </w:pPr>
      <w:r w:rsidRPr="00C154E7">
        <w:rPr>
          <w:sz w:val="16"/>
          <w:szCs w:val="16"/>
        </w:rPr>
        <w:t>Wirtschafts</w:t>
      </w:r>
      <w:r w:rsidR="00CD7E72" w:rsidRPr="00C154E7">
        <w:rPr>
          <w:sz w:val="16"/>
          <w:szCs w:val="16"/>
        </w:rPr>
        <w:t>prüfer (gesetzlicher Prüfungsauftrag)</w:t>
      </w:r>
      <w:r w:rsidR="009C5EE0" w:rsidRPr="00C154E7">
        <w:rPr>
          <w:sz w:val="16"/>
          <w:szCs w:val="16"/>
        </w:rPr>
        <w:t>, Notar- und Rechtsanwaltskanzleien</w:t>
      </w:r>
      <w:r w:rsidR="00C154E7">
        <w:rPr>
          <w:sz w:val="16"/>
          <w:szCs w:val="16"/>
        </w:rPr>
        <w:t>, Sachverständige.</w:t>
      </w:r>
    </w:p>
    <w:p w:rsidR="00680F54" w:rsidRPr="00C154E7" w:rsidRDefault="00CD7E72" w:rsidP="00FF2E1A">
      <w:pPr>
        <w:pStyle w:val="KeinLeerraum"/>
        <w:numPr>
          <w:ilvl w:val="0"/>
          <w:numId w:val="17"/>
        </w:numPr>
        <w:spacing w:after="120"/>
        <w:ind w:left="0" w:hanging="284"/>
        <w:jc w:val="both"/>
        <w:rPr>
          <w:sz w:val="16"/>
          <w:szCs w:val="16"/>
        </w:rPr>
      </w:pPr>
      <w:r w:rsidRPr="00C154E7">
        <w:rPr>
          <w:sz w:val="16"/>
          <w:szCs w:val="16"/>
        </w:rPr>
        <w:t xml:space="preserve">Sämtliche Dienstleister </w:t>
      </w:r>
      <w:r w:rsidR="006325C6" w:rsidRPr="00C154E7">
        <w:rPr>
          <w:sz w:val="16"/>
          <w:szCs w:val="16"/>
        </w:rPr>
        <w:t xml:space="preserve">sowie Organe der Rechtspflege </w:t>
      </w:r>
      <w:r w:rsidRPr="00C154E7">
        <w:rPr>
          <w:sz w:val="16"/>
          <w:szCs w:val="16"/>
        </w:rPr>
        <w:t>sind dazu verpflichtet, Ihre Daten vertraulich zu behandeln</w:t>
      </w:r>
      <w:r w:rsidR="00680F54" w:rsidRPr="00C154E7">
        <w:rPr>
          <w:sz w:val="16"/>
          <w:szCs w:val="16"/>
        </w:rPr>
        <w:t>.</w:t>
      </w:r>
    </w:p>
    <w:p w:rsidR="00680F54" w:rsidRPr="002B6DD9" w:rsidRDefault="00680F54" w:rsidP="00FF2E1A">
      <w:pPr>
        <w:pStyle w:val="KeinLeerraum"/>
        <w:spacing w:after="60"/>
        <w:ind w:left="0"/>
        <w:rPr>
          <w:b/>
          <w:sz w:val="16"/>
          <w:szCs w:val="16"/>
        </w:rPr>
      </w:pPr>
      <w:r w:rsidRPr="002B6DD9">
        <w:rPr>
          <w:b/>
          <w:sz w:val="16"/>
          <w:szCs w:val="16"/>
        </w:rPr>
        <w:t xml:space="preserve">5. </w:t>
      </w:r>
      <w:r w:rsidR="002B6DD9">
        <w:rPr>
          <w:b/>
          <w:sz w:val="16"/>
          <w:szCs w:val="16"/>
        </w:rPr>
        <w:tab/>
      </w:r>
      <w:r w:rsidRPr="002B6DD9">
        <w:rPr>
          <w:b/>
          <w:sz w:val="16"/>
          <w:szCs w:val="16"/>
        </w:rPr>
        <w:t>Werden Daten in ein Drittland oder an eine internationale Organisation übermittelt?</w:t>
      </w:r>
    </w:p>
    <w:p w:rsidR="00D42F3C" w:rsidRPr="00680F54" w:rsidRDefault="00FF2E1A" w:rsidP="00FF2E1A">
      <w:pPr>
        <w:pStyle w:val="KeinLeerraum"/>
        <w:spacing w:after="120"/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Ihre Daten werden </w:t>
      </w:r>
      <w:r w:rsidR="003A257C">
        <w:rPr>
          <w:sz w:val="16"/>
          <w:szCs w:val="16"/>
        </w:rPr>
        <w:t>von</w:t>
      </w:r>
      <w:r w:rsidR="00937C25">
        <w:rPr>
          <w:sz w:val="16"/>
          <w:szCs w:val="16"/>
        </w:rPr>
        <w:t xml:space="preserve"> der</w:t>
      </w:r>
      <w:r w:rsidR="003A257C">
        <w:rPr>
          <w:sz w:val="16"/>
          <w:szCs w:val="16"/>
        </w:rPr>
        <w:t xml:space="preserve"> </w:t>
      </w:r>
      <w:r w:rsidR="00C154E7">
        <w:rPr>
          <w:sz w:val="16"/>
          <w:szCs w:val="16"/>
        </w:rPr>
        <w:t xml:space="preserve">AV </w:t>
      </w:r>
      <w:r>
        <w:rPr>
          <w:sz w:val="16"/>
          <w:szCs w:val="16"/>
        </w:rPr>
        <w:t>nicht an eine internationale Organisation</w:t>
      </w:r>
      <w:r w:rsidR="00C154E7">
        <w:rPr>
          <w:sz w:val="16"/>
          <w:szCs w:val="16"/>
        </w:rPr>
        <w:t xml:space="preserve"> oder Drittländer</w:t>
      </w:r>
      <w:r>
        <w:rPr>
          <w:sz w:val="16"/>
          <w:szCs w:val="16"/>
        </w:rPr>
        <w:t xml:space="preserve"> übermittelt.</w:t>
      </w:r>
    </w:p>
    <w:p w:rsidR="00937C25" w:rsidRDefault="00937C25" w:rsidP="00FF2E1A">
      <w:pPr>
        <w:pStyle w:val="KeinLeerraum"/>
        <w:spacing w:after="60"/>
        <w:ind w:left="0"/>
        <w:rPr>
          <w:b/>
          <w:sz w:val="16"/>
          <w:szCs w:val="16"/>
        </w:rPr>
      </w:pPr>
    </w:p>
    <w:p w:rsidR="00937C25" w:rsidRDefault="00937C25" w:rsidP="00FF2E1A">
      <w:pPr>
        <w:pStyle w:val="KeinLeerraum"/>
        <w:spacing w:after="60"/>
        <w:ind w:left="0"/>
        <w:rPr>
          <w:b/>
          <w:sz w:val="16"/>
          <w:szCs w:val="16"/>
        </w:rPr>
      </w:pPr>
    </w:p>
    <w:p w:rsidR="00937C25" w:rsidRDefault="00937C25" w:rsidP="00FF2E1A">
      <w:pPr>
        <w:pStyle w:val="KeinLeerraum"/>
        <w:spacing w:after="60"/>
        <w:ind w:left="0"/>
        <w:rPr>
          <w:b/>
          <w:sz w:val="16"/>
          <w:szCs w:val="16"/>
        </w:rPr>
      </w:pPr>
    </w:p>
    <w:p w:rsidR="00937C25" w:rsidRDefault="00937C25" w:rsidP="00FF2E1A">
      <w:pPr>
        <w:pStyle w:val="KeinLeerraum"/>
        <w:spacing w:after="60"/>
        <w:ind w:left="0"/>
        <w:rPr>
          <w:b/>
          <w:sz w:val="16"/>
          <w:szCs w:val="16"/>
        </w:rPr>
      </w:pPr>
    </w:p>
    <w:p w:rsidR="00937C25" w:rsidRDefault="00937C25" w:rsidP="00FF2E1A">
      <w:pPr>
        <w:pStyle w:val="KeinLeerraum"/>
        <w:spacing w:after="60"/>
        <w:ind w:left="0"/>
        <w:rPr>
          <w:b/>
          <w:sz w:val="16"/>
          <w:szCs w:val="16"/>
        </w:rPr>
      </w:pPr>
    </w:p>
    <w:p w:rsidR="00937C25" w:rsidRDefault="00937C25" w:rsidP="00FF2E1A">
      <w:pPr>
        <w:pStyle w:val="KeinLeerraum"/>
        <w:spacing w:after="60"/>
        <w:ind w:left="0"/>
        <w:rPr>
          <w:b/>
          <w:sz w:val="16"/>
          <w:szCs w:val="16"/>
        </w:rPr>
      </w:pPr>
    </w:p>
    <w:p w:rsidR="002B6DD9" w:rsidRPr="002B6DD9" w:rsidRDefault="002B6DD9" w:rsidP="00FF2E1A">
      <w:pPr>
        <w:pStyle w:val="KeinLeerraum"/>
        <w:spacing w:after="60"/>
        <w:ind w:left="0"/>
        <w:rPr>
          <w:b/>
          <w:sz w:val="16"/>
          <w:szCs w:val="16"/>
        </w:rPr>
      </w:pPr>
      <w:r w:rsidRPr="002B6DD9">
        <w:rPr>
          <w:b/>
          <w:sz w:val="16"/>
          <w:szCs w:val="16"/>
        </w:rPr>
        <w:t xml:space="preserve">6.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2B6DD9">
        <w:rPr>
          <w:b/>
          <w:sz w:val="16"/>
          <w:szCs w:val="16"/>
        </w:rPr>
        <w:t>Wie lange werden Ihre Daten gespeichert?</w:t>
      </w:r>
    </w:p>
    <w:p w:rsidR="002B6DD9" w:rsidRPr="002B6DD9" w:rsidRDefault="00937C25" w:rsidP="00214100">
      <w:pPr>
        <w:pStyle w:val="KeinLeerraum"/>
        <w:spacing w:after="60"/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Die </w:t>
      </w:r>
      <w:r w:rsidR="00C154E7">
        <w:rPr>
          <w:sz w:val="16"/>
          <w:szCs w:val="16"/>
        </w:rPr>
        <w:t>AV</w:t>
      </w:r>
      <w:r w:rsidR="00CC708D" w:rsidRPr="002B6DD9">
        <w:rPr>
          <w:sz w:val="16"/>
          <w:szCs w:val="16"/>
        </w:rPr>
        <w:t xml:space="preserve"> </w:t>
      </w:r>
      <w:r w:rsidR="002B6DD9" w:rsidRPr="002B6DD9">
        <w:rPr>
          <w:sz w:val="16"/>
          <w:szCs w:val="16"/>
        </w:rPr>
        <w:t>verarbeite</w:t>
      </w:r>
      <w:r w:rsidR="006411C7">
        <w:rPr>
          <w:sz w:val="16"/>
          <w:szCs w:val="16"/>
        </w:rPr>
        <w:t>t</w:t>
      </w:r>
      <w:r w:rsidR="002B6DD9" w:rsidRPr="002B6DD9">
        <w:rPr>
          <w:sz w:val="16"/>
          <w:szCs w:val="16"/>
        </w:rPr>
        <w:t xml:space="preserve"> Ihre personenbezogenen Daten </w:t>
      </w:r>
      <w:r w:rsidR="00B01492">
        <w:rPr>
          <w:sz w:val="16"/>
          <w:szCs w:val="16"/>
        </w:rPr>
        <w:t xml:space="preserve">nur </w:t>
      </w:r>
      <w:r w:rsidR="002B6DD9" w:rsidRPr="002B6DD9">
        <w:rPr>
          <w:sz w:val="16"/>
          <w:szCs w:val="16"/>
        </w:rPr>
        <w:t xml:space="preserve">solange dies für die Erfüllung </w:t>
      </w:r>
      <w:r w:rsidR="00A134F8">
        <w:rPr>
          <w:sz w:val="16"/>
          <w:szCs w:val="16"/>
        </w:rPr>
        <w:t xml:space="preserve">der obliegenden </w:t>
      </w:r>
      <w:r w:rsidR="002B6DD9" w:rsidRPr="002B6DD9">
        <w:rPr>
          <w:sz w:val="16"/>
          <w:szCs w:val="16"/>
        </w:rPr>
        <w:t>vertraglichen und gesetzlichen Pflichten erforderlich ist</w:t>
      </w:r>
      <w:r w:rsidR="00CC708D">
        <w:rPr>
          <w:sz w:val="16"/>
          <w:szCs w:val="16"/>
        </w:rPr>
        <w:t>.</w:t>
      </w:r>
      <w:r w:rsidR="008A3849">
        <w:rPr>
          <w:sz w:val="16"/>
          <w:szCs w:val="16"/>
        </w:rPr>
        <w:t xml:space="preserve"> </w:t>
      </w:r>
      <w:r w:rsidR="00CC708D">
        <w:rPr>
          <w:sz w:val="16"/>
          <w:szCs w:val="16"/>
        </w:rPr>
        <w:t>A</w:t>
      </w:r>
      <w:r w:rsidR="008A3849">
        <w:rPr>
          <w:sz w:val="16"/>
          <w:szCs w:val="16"/>
        </w:rPr>
        <w:t>nsonsten werden diese Daten regelmäßig gelöscht.</w:t>
      </w:r>
      <w:r w:rsidR="006325C6">
        <w:rPr>
          <w:sz w:val="16"/>
          <w:szCs w:val="16"/>
        </w:rPr>
        <w:t xml:space="preserve"> </w:t>
      </w:r>
    </w:p>
    <w:p w:rsidR="008A3849" w:rsidRPr="002B6DD9" w:rsidRDefault="008A3849" w:rsidP="00214100">
      <w:pPr>
        <w:pStyle w:val="KeinLeerraum"/>
        <w:spacing w:after="60"/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>Ausnahmen:</w:t>
      </w:r>
    </w:p>
    <w:p w:rsidR="002B6DD9" w:rsidRPr="002B6DD9" w:rsidRDefault="002B6DD9" w:rsidP="00214100">
      <w:pPr>
        <w:pStyle w:val="KeinLeerraum"/>
        <w:numPr>
          <w:ilvl w:val="0"/>
          <w:numId w:val="17"/>
        </w:numPr>
        <w:spacing w:after="60"/>
        <w:ind w:left="284" w:hanging="284"/>
        <w:jc w:val="both"/>
        <w:rPr>
          <w:sz w:val="16"/>
          <w:szCs w:val="16"/>
        </w:rPr>
      </w:pPr>
      <w:r w:rsidRPr="002B6DD9">
        <w:rPr>
          <w:sz w:val="16"/>
          <w:szCs w:val="16"/>
        </w:rPr>
        <w:t>Erfüllung gesetzlicher Aufbewahrungspflichten, die sich z.B. ergeben können aus: Handelsgesetzbuch (HGB</w:t>
      </w:r>
      <w:r w:rsidR="006325C6">
        <w:rPr>
          <w:sz w:val="16"/>
          <w:szCs w:val="16"/>
        </w:rPr>
        <w:t>), Abgabenordnung (AO</w:t>
      </w:r>
      <w:r w:rsidR="0037550F">
        <w:rPr>
          <w:sz w:val="16"/>
          <w:szCs w:val="16"/>
        </w:rPr>
        <w:t>)</w:t>
      </w:r>
      <w:r w:rsidR="006325C6">
        <w:rPr>
          <w:sz w:val="16"/>
          <w:szCs w:val="16"/>
        </w:rPr>
        <w:t>,</w:t>
      </w:r>
      <w:r w:rsidR="0037550F">
        <w:rPr>
          <w:sz w:val="16"/>
          <w:szCs w:val="16"/>
        </w:rPr>
        <w:t xml:space="preserve"> sonstiger </w:t>
      </w:r>
      <w:r w:rsidR="006325C6" w:rsidRPr="005B41FD">
        <w:rPr>
          <w:sz w:val="16"/>
          <w:szCs w:val="16"/>
        </w:rPr>
        <w:t>Rechtsvorschrift</w:t>
      </w:r>
      <w:r w:rsidR="0037550F" w:rsidRPr="005B41FD">
        <w:rPr>
          <w:sz w:val="16"/>
          <w:szCs w:val="16"/>
        </w:rPr>
        <w:t>en</w:t>
      </w:r>
      <w:r w:rsidR="0037550F">
        <w:rPr>
          <w:sz w:val="16"/>
          <w:szCs w:val="16"/>
        </w:rPr>
        <w:t>.</w:t>
      </w:r>
      <w:r w:rsidRPr="002B6DD9">
        <w:rPr>
          <w:sz w:val="16"/>
          <w:szCs w:val="16"/>
        </w:rPr>
        <w:t xml:space="preserve"> Die dort vorgegebenen Fristen zur Aufbewahrung bzw. Dokumentation betragen in der Regel </w:t>
      </w:r>
      <w:r w:rsidRPr="0037550F">
        <w:rPr>
          <w:sz w:val="16"/>
          <w:szCs w:val="16"/>
        </w:rPr>
        <w:t>zehn Jahre</w:t>
      </w:r>
      <w:r w:rsidRPr="002B6DD9">
        <w:rPr>
          <w:sz w:val="16"/>
          <w:szCs w:val="16"/>
        </w:rPr>
        <w:t>.</w:t>
      </w:r>
    </w:p>
    <w:p w:rsidR="002B6DD9" w:rsidRDefault="002B6DD9" w:rsidP="00214100">
      <w:pPr>
        <w:pStyle w:val="KeinLeerraum"/>
        <w:numPr>
          <w:ilvl w:val="0"/>
          <w:numId w:val="18"/>
        </w:numPr>
        <w:spacing w:after="60"/>
        <w:ind w:left="284" w:hanging="284"/>
        <w:jc w:val="both"/>
        <w:rPr>
          <w:sz w:val="16"/>
          <w:szCs w:val="16"/>
        </w:rPr>
      </w:pPr>
      <w:r w:rsidRPr="00EE664F">
        <w:rPr>
          <w:sz w:val="16"/>
          <w:szCs w:val="16"/>
        </w:rPr>
        <w:t>Erhalt von Beweismitteln im Rahmen der gesetzlichen Verjährungsvorschriften. Nach den §§ 195 ff des Bürgerlichen Gesetzbuches (BGB) können diese Verjährungsfristen bis zu 30 Jahre betragen, wobei die regelmäßige Verjährungsfrist 3 Jahre beträgt.</w:t>
      </w:r>
    </w:p>
    <w:p w:rsidR="009C5EE0" w:rsidRPr="00EE664F" w:rsidRDefault="009C5EE0" w:rsidP="009C5EE0">
      <w:pPr>
        <w:pStyle w:val="KeinLeerraum"/>
        <w:spacing w:after="60"/>
        <w:ind w:left="284"/>
        <w:jc w:val="both"/>
        <w:rPr>
          <w:sz w:val="16"/>
          <w:szCs w:val="16"/>
        </w:rPr>
      </w:pPr>
    </w:p>
    <w:p w:rsidR="00D42F3C" w:rsidRDefault="002B6DD9" w:rsidP="00FF2E1A">
      <w:pPr>
        <w:pStyle w:val="KeinLeerraum"/>
        <w:spacing w:after="120"/>
        <w:ind w:left="0"/>
        <w:jc w:val="both"/>
        <w:rPr>
          <w:sz w:val="16"/>
          <w:szCs w:val="16"/>
        </w:rPr>
      </w:pPr>
      <w:r w:rsidRPr="002B6DD9">
        <w:rPr>
          <w:sz w:val="16"/>
          <w:szCs w:val="16"/>
        </w:rPr>
        <w:t xml:space="preserve">Sofern die Datenverarbeitung im berechtigten Interesse von </w:t>
      </w:r>
      <w:r w:rsidR="00937C25">
        <w:rPr>
          <w:sz w:val="16"/>
          <w:szCs w:val="16"/>
        </w:rPr>
        <w:t xml:space="preserve">der </w:t>
      </w:r>
      <w:r w:rsidR="00C154E7">
        <w:rPr>
          <w:sz w:val="16"/>
          <w:szCs w:val="16"/>
        </w:rPr>
        <w:t>AV</w:t>
      </w:r>
      <w:r w:rsidR="00392685" w:rsidRPr="002B6DD9">
        <w:rPr>
          <w:sz w:val="16"/>
          <w:szCs w:val="16"/>
        </w:rPr>
        <w:t xml:space="preserve"> </w:t>
      </w:r>
      <w:r w:rsidRPr="002B6DD9">
        <w:rPr>
          <w:sz w:val="16"/>
          <w:szCs w:val="16"/>
        </w:rPr>
        <w:t xml:space="preserve">oder einem Dritten erfolgt, werden die personenbezogenen Daten gelöscht, sobald dieses Interesse nicht mehr besteht. </w:t>
      </w:r>
    </w:p>
    <w:p w:rsidR="002B6DD9" w:rsidRPr="002B6DD9" w:rsidRDefault="002B6DD9" w:rsidP="00FF2E1A">
      <w:pPr>
        <w:pStyle w:val="KeinLeerraum"/>
        <w:spacing w:after="60"/>
        <w:ind w:left="0"/>
        <w:rPr>
          <w:b/>
          <w:sz w:val="16"/>
          <w:szCs w:val="16"/>
        </w:rPr>
      </w:pPr>
      <w:r w:rsidRPr="002B6DD9">
        <w:rPr>
          <w:b/>
          <w:sz w:val="16"/>
          <w:szCs w:val="16"/>
        </w:rPr>
        <w:t xml:space="preserve">7. </w:t>
      </w:r>
      <w:r>
        <w:rPr>
          <w:b/>
          <w:sz w:val="16"/>
          <w:szCs w:val="16"/>
        </w:rPr>
        <w:tab/>
      </w:r>
      <w:r w:rsidRPr="002B6DD9">
        <w:rPr>
          <w:b/>
          <w:sz w:val="16"/>
          <w:szCs w:val="16"/>
        </w:rPr>
        <w:t>Welche Datenschutzrechte haben Sie?</w:t>
      </w:r>
    </w:p>
    <w:p w:rsidR="002B6DD9" w:rsidRPr="002B6DD9" w:rsidRDefault="002B6DD9" w:rsidP="00214100">
      <w:pPr>
        <w:pStyle w:val="KeinLeerraum"/>
        <w:spacing w:after="60"/>
        <w:ind w:left="0"/>
        <w:jc w:val="both"/>
        <w:rPr>
          <w:sz w:val="16"/>
          <w:szCs w:val="16"/>
        </w:rPr>
      </w:pPr>
      <w:r w:rsidRPr="002B6DD9">
        <w:rPr>
          <w:sz w:val="16"/>
          <w:szCs w:val="16"/>
        </w:rPr>
        <w:t>Jede betroffene Person hat das Recht auf Auskunft nach Artikel 15 DS-GVO, das Recht auf Berichtigung nach Artikel 16 DS-GVO, das Recht auf Löschung nach Artikel 17 DS-GVO, das Recht auf Einschränkung der Verarbeitung nach Artikel 18 DS-GVO, das Recht auf Widerspruch aus Artikel 21 DS-GVO sowie das Recht auf Datenübertragbarkeit aus Artikel 20 DS-GVO.</w:t>
      </w:r>
    </w:p>
    <w:p w:rsidR="002B6DD9" w:rsidRPr="002B6DD9" w:rsidRDefault="002B6DD9" w:rsidP="00214100">
      <w:pPr>
        <w:pStyle w:val="KeinLeerraum"/>
        <w:spacing w:after="60"/>
        <w:ind w:left="0"/>
        <w:jc w:val="both"/>
        <w:rPr>
          <w:sz w:val="16"/>
          <w:szCs w:val="16"/>
        </w:rPr>
      </w:pPr>
      <w:r w:rsidRPr="002B6DD9">
        <w:rPr>
          <w:sz w:val="16"/>
          <w:szCs w:val="16"/>
        </w:rPr>
        <w:t>Beim Auskunftsrecht und beim Löschungsrecht gelten die Einschränkungen nach §§ 34 und 35 BDSG</w:t>
      </w:r>
      <w:r w:rsidR="007E6AD2">
        <w:rPr>
          <w:sz w:val="16"/>
          <w:szCs w:val="16"/>
        </w:rPr>
        <w:t xml:space="preserve"> (neu)</w:t>
      </w:r>
      <w:r w:rsidRPr="002B6DD9">
        <w:rPr>
          <w:sz w:val="16"/>
          <w:szCs w:val="16"/>
        </w:rPr>
        <w:t>.</w:t>
      </w:r>
    </w:p>
    <w:p w:rsidR="002B6DD9" w:rsidRDefault="002B6DD9" w:rsidP="00FF2E1A">
      <w:pPr>
        <w:pStyle w:val="KeinLeerraum"/>
        <w:spacing w:after="120"/>
        <w:ind w:left="0"/>
        <w:jc w:val="both"/>
        <w:rPr>
          <w:sz w:val="16"/>
          <w:szCs w:val="16"/>
        </w:rPr>
      </w:pPr>
      <w:r w:rsidRPr="002B6DD9">
        <w:rPr>
          <w:sz w:val="16"/>
          <w:szCs w:val="16"/>
        </w:rPr>
        <w:t>Darüber hinaus besteht ein Beschwerderecht bei einer zuständigen Datenschutzaufsichtsbehörde (Artikel 77 DS-GVO i.V.</w:t>
      </w:r>
      <w:r w:rsidR="002D2592">
        <w:rPr>
          <w:sz w:val="16"/>
          <w:szCs w:val="16"/>
        </w:rPr>
        <w:t xml:space="preserve"> </w:t>
      </w:r>
      <w:r w:rsidRPr="002B6DD9">
        <w:rPr>
          <w:sz w:val="16"/>
          <w:szCs w:val="16"/>
        </w:rPr>
        <w:t>m. § 19 BDSG</w:t>
      </w:r>
      <w:r w:rsidR="007E6AD2">
        <w:rPr>
          <w:sz w:val="16"/>
          <w:szCs w:val="16"/>
        </w:rPr>
        <w:t xml:space="preserve"> (neu)</w:t>
      </w:r>
      <w:r w:rsidRPr="002B6DD9">
        <w:rPr>
          <w:sz w:val="16"/>
          <w:szCs w:val="16"/>
        </w:rPr>
        <w:t xml:space="preserve">). Eine Liste der Aufsichtsbehörden (für den nichtöffentlichen Bereich) mit Anschrift finden Sie </w:t>
      </w:r>
      <w:r>
        <w:rPr>
          <w:sz w:val="16"/>
          <w:szCs w:val="16"/>
        </w:rPr>
        <w:t xml:space="preserve">z.B. </w:t>
      </w:r>
      <w:r w:rsidRPr="002B6DD9">
        <w:rPr>
          <w:sz w:val="16"/>
          <w:szCs w:val="16"/>
        </w:rPr>
        <w:t>unter:</w:t>
      </w:r>
      <w:r>
        <w:rPr>
          <w:sz w:val="16"/>
          <w:szCs w:val="16"/>
        </w:rPr>
        <w:t xml:space="preserve"> </w:t>
      </w:r>
      <w:r w:rsidRPr="002B6DD9">
        <w:rPr>
          <w:sz w:val="16"/>
          <w:szCs w:val="16"/>
        </w:rPr>
        <w:t>https://www.bfdi.bund.de/DE/Infothek/Anschriften_Links/anschriften_links-node.html</w:t>
      </w:r>
    </w:p>
    <w:p w:rsidR="00214100" w:rsidRPr="00214100" w:rsidRDefault="00942C49" w:rsidP="00FF2E1A">
      <w:pPr>
        <w:pStyle w:val="KeinLeerraum"/>
        <w:spacing w:after="60"/>
        <w:ind w:left="0"/>
        <w:rPr>
          <w:b/>
          <w:sz w:val="16"/>
          <w:szCs w:val="16"/>
        </w:rPr>
      </w:pPr>
      <w:r>
        <w:rPr>
          <w:b/>
          <w:sz w:val="16"/>
          <w:szCs w:val="16"/>
        </w:rPr>
        <w:t>8</w:t>
      </w:r>
      <w:r w:rsidR="00214100" w:rsidRPr="00214100">
        <w:rPr>
          <w:b/>
          <w:sz w:val="16"/>
          <w:szCs w:val="16"/>
        </w:rPr>
        <w:t xml:space="preserve">. </w:t>
      </w:r>
      <w:r w:rsidR="00214100">
        <w:rPr>
          <w:b/>
          <w:sz w:val="16"/>
          <w:szCs w:val="16"/>
        </w:rPr>
        <w:tab/>
      </w:r>
      <w:r w:rsidR="00214100" w:rsidRPr="00214100">
        <w:rPr>
          <w:b/>
          <w:sz w:val="16"/>
          <w:szCs w:val="16"/>
        </w:rPr>
        <w:t>Inwieweit gibt es eine automatisierte Entscheidungsfindung</w:t>
      </w:r>
      <w:r w:rsidR="00214100">
        <w:rPr>
          <w:b/>
          <w:sz w:val="16"/>
          <w:szCs w:val="16"/>
        </w:rPr>
        <w:t>?</w:t>
      </w:r>
    </w:p>
    <w:p w:rsidR="00214100" w:rsidRDefault="00214100" w:rsidP="00FF2E1A">
      <w:pPr>
        <w:pStyle w:val="KeinLeerraum"/>
        <w:spacing w:after="120"/>
        <w:ind w:left="0"/>
        <w:jc w:val="both"/>
        <w:rPr>
          <w:sz w:val="16"/>
          <w:szCs w:val="16"/>
        </w:rPr>
      </w:pPr>
      <w:r w:rsidRPr="009311D4">
        <w:rPr>
          <w:sz w:val="16"/>
          <w:szCs w:val="16"/>
        </w:rPr>
        <w:t>Zur Begründung und Durchführung der Geschäftsbeziehung nutz</w:t>
      </w:r>
      <w:r w:rsidR="00BD0A24">
        <w:rPr>
          <w:sz w:val="16"/>
          <w:szCs w:val="16"/>
        </w:rPr>
        <w:t>t</w:t>
      </w:r>
      <w:r w:rsidRPr="009311D4">
        <w:rPr>
          <w:sz w:val="16"/>
          <w:szCs w:val="16"/>
        </w:rPr>
        <w:t xml:space="preserve"> </w:t>
      </w:r>
      <w:r w:rsidR="00E24D32">
        <w:rPr>
          <w:sz w:val="16"/>
          <w:szCs w:val="16"/>
        </w:rPr>
        <w:t xml:space="preserve">die </w:t>
      </w:r>
      <w:r w:rsidR="00C154E7">
        <w:rPr>
          <w:sz w:val="16"/>
          <w:szCs w:val="16"/>
        </w:rPr>
        <w:t>AV</w:t>
      </w:r>
      <w:r w:rsidRPr="009311D4">
        <w:rPr>
          <w:sz w:val="16"/>
          <w:szCs w:val="16"/>
        </w:rPr>
        <w:t xml:space="preserve"> grundsätzlic</w:t>
      </w:r>
      <w:r w:rsidR="004938D6">
        <w:rPr>
          <w:sz w:val="16"/>
          <w:szCs w:val="16"/>
        </w:rPr>
        <w:t xml:space="preserve">h </w:t>
      </w:r>
      <w:r w:rsidRPr="009311D4">
        <w:rPr>
          <w:sz w:val="16"/>
          <w:szCs w:val="16"/>
        </w:rPr>
        <w:t>keine automatisierte Entscheidungsfindung gemäß Art. 22 DS-GVO.</w:t>
      </w:r>
    </w:p>
    <w:p w:rsidR="00E24D32" w:rsidRDefault="00E24D32" w:rsidP="00FF2E1A">
      <w:pPr>
        <w:pStyle w:val="KeinLeerraum"/>
        <w:spacing w:after="60"/>
        <w:ind w:left="0"/>
        <w:rPr>
          <w:b/>
          <w:sz w:val="16"/>
          <w:szCs w:val="16"/>
        </w:rPr>
      </w:pPr>
    </w:p>
    <w:p w:rsidR="00214100" w:rsidRPr="00214100" w:rsidRDefault="00942C49" w:rsidP="00FF2E1A">
      <w:pPr>
        <w:pStyle w:val="KeinLeerraum"/>
        <w:spacing w:after="60"/>
        <w:ind w:left="0"/>
        <w:rPr>
          <w:b/>
          <w:sz w:val="16"/>
          <w:szCs w:val="16"/>
        </w:rPr>
      </w:pPr>
      <w:r>
        <w:rPr>
          <w:b/>
          <w:sz w:val="16"/>
          <w:szCs w:val="16"/>
        </w:rPr>
        <w:t>9</w:t>
      </w:r>
      <w:r w:rsidR="00214100" w:rsidRPr="00214100">
        <w:rPr>
          <w:b/>
          <w:sz w:val="16"/>
          <w:szCs w:val="16"/>
        </w:rPr>
        <w:t xml:space="preserve">. </w:t>
      </w:r>
      <w:r w:rsidR="00214100">
        <w:rPr>
          <w:b/>
          <w:sz w:val="16"/>
          <w:szCs w:val="16"/>
        </w:rPr>
        <w:tab/>
      </w:r>
      <w:r w:rsidR="00214100" w:rsidRPr="00214100">
        <w:rPr>
          <w:b/>
          <w:sz w:val="16"/>
          <w:szCs w:val="16"/>
        </w:rPr>
        <w:t xml:space="preserve">Findet </w:t>
      </w:r>
      <w:proofErr w:type="spellStart"/>
      <w:r w:rsidR="00214100" w:rsidRPr="00214100">
        <w:rPr>
          <w:b/>
          <w:sz w:val="16"/>
          <w:szCs w:val="16"/>
        </w:rPr>
        <w:t>Profiling</w:t>
      </w:r>
      <w:proofErr w:type="spellEnd"/>
      <w:r w:rsidR="00214100" w:rsidRPr="00214100">
        <w:rPr>
          <w:b/>
          <w:sz w:val="16"/>
          <w:szCs w:val="16"/>
        </w:rPr>
        <w:t xml:space="preserve"> statt?</w:t>
      </w:r>
    </w:p>
    <w:p w:rsidR="00214100" w:rsidRPr="00214100" w:rsidRDefault="00E24D32" w:rsidP="00FF2E1A">
      <w:pPr>
        <w:pStyle w:val="KeinLeerraum"/>
        <w:spacing w:after="120"/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Die </w:t>
      </w:r>
      <w:r w:rsidR="00C154E7">
        <w:rPr>
          <w:sz w:val="16"/>
          <w:szCs w:val="16"/>
        </w:rPr>
        <w:t>AV</w:t>
      </w:r>
      <w:r w:rsidR="0078010D" w:rsidRPr="00214100">
        <w:rPr>
          <w:sz w:val="16"/>
          <w:szCs w:val="16"/>
        </w:rPr>
        <w:t xml:space="preserve"> </w:t>
      </w:r>
      <w:r w:rsidR="00214100" w:rsidRPr="00214100">
        <w:rPr>
          <w:sz w:val="16"/>
          <w:szCs w:val="16"/>
        </w:rPr>
        <w:t>verarbeite</w:t>
      </w:r>
      <w:r w:rsidR="0078010D">
        <w:rPr>
          <w:sz w:val="16"/>
          <w:szCs w:val="16"/>
        </w:rPr>
        <w:t>t</w:t>
      </w:r>
      <w:r w:rsidR="00214100" w:rsidRPr="00214100">
        <w:rPr>
          <w:sz w:val="16"/>
          <w:szCs w:val="16"/>
        </w:rPr>
        <w:t xml:space="preserve"> </w:t>
      </w:r>
      <w:r w:rsidR="00214100">
        <w:rPr>
          <w:sz w:val="16"/>
          <w:szCs w:val="16"/>
        </w:rPr>
        <w:t xml:space="preserve">Ihre personenbezogenen Daten nicht </w:t>
      </w:r>
      <w:r w:rsidR="00214100" w:rsidRPr="00214100">
        <w:rPr>
          <w:sz w:val="16"/>
          <w:szCs w:val="16"/>
        </w:rPr>
        <w:t>mit dem Ziel, bestimmte persönliche Aspekte zu bewerten (</w:t>
      </w:r>
      <w:proofErr w:type="spellStart"/>
      <w:r w:rsidR="00214100" w:rsidRPr="00214100">
        <w:rPr>
          <w:sz w:val="16"/>
          <w:szCs w:val="16"/>
        </w:rPr>
        <w:t>Profiling</w:t>
      </w:r>
      <w:proofErr w:type="spellEnd"/>
      <w:r w:rsidR="00214100" w:rsidRPr="00214100">
        <w:rPr>
          <w:sz w:val="16"/>
          <w:szCs w:val="16"/>
        </w:rPr>
        <w:t xml:space="preserve">). </w:t>
      </w:r>
    </w:p>
    <w:p w:rsidR="00061A91" w:rsidRDefault="00061A91" w:rsidP="00061A91">
      <w:pPr>
        <w:pStyle w:val="KeinLeerraum"/>
        <w:spacing w:after="60"/>
        <w:ind w:left="0"/>
        <w:rPr>
          <w:b/>
          <w:sz w:val="16"/>
          <w:szCs w:val="16"/>
        </w:rPr>
      </w:pPr>
      <w:r>
        <w:rPr>
          <w:b/>
          <w:sz w:val="16"/>
          <w:szCs w:val="16"/>
        </w:rPr>
        <w:t>1</w:t>
      </w:r>
      <w:r w:rsidR="00942C49">
        <w:rPr>
          <w:b/>
          <w:sz w:val="16"/>
          <w:szCs w:val="16"/>
        </w:rPr>
        <w:t>0</w:t>
      </w:r>
      <w:r>
        <w:rPr>
          <w:b/>
          <w:sz w:val="16"/>
          <w:szCs w:val="16"/>
        </w:rPr>
        <w:t>.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214100" w:rsidRPr="00214100">
        <w:rPr>
          <w:b/>
          <w:sz w:val="16"/>
          <w:szCs w:val="16"/>
        </w:rPr>
        <w:t xml:space="preserve">Information über Ihr Widerspruchsrecht </w:t>
      </w:r>
    </w:p>
    <w:p w:rsidR="00214100" w:rsidRPr="00214100" w:rsidRDefault="00214100" w:rsidP="00214100">
      <w:pPr>
        <w:pStyle w:val="KeinLeerraum"/>
        <w:spacing w:after="60"/>
        <w:ind w:left="0"/>
        <w:jc w:val="both"/>
        <w:rPr>
          <w:sz w:val="16"/>
          <w:szCs w:val="16"/>
        </w:rPr>
      </w:pPr>
      <w:r w:rsidRPr="00214100">
        <w:rPr>
          <w:sz w:val="16"/>
          <w:szCs w:val="16"/>
        </w:rPr>
        <w:t>Sie haben das Recht, aus Gründen, die sich aus Ihrer besonderen Situation ergeben, jederzeit gegen die Verarbeitung Sie betreffender personenbezogener Daten, die aufgrund Artikel 6 Absatz 1 Buchstabe f DS-GVO (Datenverarbeitung auf der Grundlage einer Interessenabwägung) erfolgt, Widerspruch einzulegen.</w:t>
      </w:r>
    </w:p>
    <w:p w:rsidR="00214100" w:rsidRPr="00214100" w:rsidRDefault="00214100" w:rsidP="00214100">
      <w:pPr>
        <w:pStyle w:val="KeinLeerraum"/>
        <w:spacing w:after="60"/>
        <w:ind w:left="0"/>
        <w:jc w:val="both"/>
        <w:rPr>
          <w:sz w:val="16"/>
          <w:szCs w:val="16"/>
        </w:rPr>
      </w:pPr>
      <w:r w:rsidRPr="00214100">
        <w:rPr>
          <w:sz w:val="16"/>
          <w:szCs w:val="16"/>
        </w:rPr>
        <w:t>Legen Sie Widerspruch ein, w</w:t>
      </w:r>
      <w:r w:rsidR="00DD2A5A">
        <w:rPr>
          <w:sz w:val="16"/>
          <w:szCs w:val="16"/>
        </w:rPr>
        <w:t>i</w:t>
      </w:r>
      <w:r w:rsidRPr="00214100">
        <w:rPr>
          <w:sz w:val="16"/>
          <w:szCs w:val="16"/>
        </w:rPr>
        <w:t xml:space="preserve">rd </w:t>
      </w:r>
      <w:r w:rsidR="00E24D32">
        <w:rPr>
          <w:sz w:val="16"/>
          <w:szCs w:val="16"/>
        </w:rPr>
        <w:t xml:space="preserve">die </w:t>
      </w:r>
      <w:r w:rsidR="00C154E7">
        <w:rPr>
          <w:sz w:val="16"/>
          <w:szCs w:val="16"/>
        </w:rPr>
        <w:t>AV</w:t>
      </w:r>
      <w:r w:rsidRPr="00214100">
        <w:rPr>
          <w:sz w:val="16"/>
          <w:szCs w:val="16"/>
        </w:rPr>
        <w:t xml:space="preserve"> Ihre personenbezogenen Daten nicht mehr verarbeiten, es sei denn, </w:t>
      </w:r>
      <w:r w:rsidR="00B26D82">
        <w:rPr>
          <w:sz w:val="16"/>
          <w:szCs w:val="16"/>
        </w:rPr>
        <w:t xml:space="preserve">die </w:t>
      </w:r>
      <w:r w:rsidR="00C154E7">
        <w:rPr>
          <w:sz w:val="16"/>
          <w:szCs w:val="16"/>
        </w:rPr>
        <w:t>AV</w:t>
      </w:r>
      <w:r w:rsidR="0097493D" w:rsidRPr="00214100">
        <w:rPr>
          <w:sz w:val="16"/>
          <w:szCs w:val="16"/>
        </w:rPr>
        <w:t xml:space="preserve"> </w:t>
      </w:r>
      <w:r w:rsidRPr="00214100">
        <w:rPr>
          <w:sz w:val="16"/>
          <w:szCs w:val="16"/>
        </w:rPr>
        <w:t>k</w:t>
      </w:r>
      <w:r w:rsidR="0097493D">
        <w:rPr>
          <w:sz w:val="16"/>
          <w:szCs w:val="16"/>
        </w:rPr>
        <w:t>a</w:t>
      </w:r>
      <w:r w:rsidRPr="00214100">
        <w:rPr>
          <w:sz w:val="16"/>
          <w:szCs w:val="16"/>
        </w:rPr>
        <w:t xml:space="preserve">nn zwingende schutzwürdige Gründe für die Verarbeitung nachweisen, die </w:t>
      </w:r>
      <w:r w:rsidR="00923A9F">
        <w:rPr>
          <w:sz w:val="16"/>
          <w:szCs w:val="16"/>
        </w:rPr>
        <w:t xml:space="preserve">gegenüber </w:t>
      </w:r>
      <w:r w:rsidRPr="00214100">
        <w:rPr>
          <w:sz w:val="16"/>
          <w:szCs w:val="16"/>
        </w:rPr>
        <w:t>Ihre</w:t>
      </w:r>
      <w:r w:rsidR="00923A9F">
        <w:rPr>
          <w:sz w:val="16"/>
          <w:szCs w:val="16"/>
        </w:rPr>
        <w:t>n</w:t>
      </w:r>
      <w:r w:rsidRPr="00214100">
        <w:rPr>
          <w:sz w:val="16"/>
          <w:szCs w:val="16"/>
        </w:rPr>
        <w:t xml:space="preserve"> Interessen, Rechte</w:t>
      </w:r>
      <w:r w:rsidR="00923A9F">
        <w:rPr>
          <w:sz w:val="16"/>
          <w:szCs w:val="16"/>
        </w:rPr>
        <w:t>n</w:t>
      </w:r>
      <w:r w:rsidRPr="00214100">
        <w:rPr>
          <w:sz w:val="16"/>
          <w:szCs w:val="16"/>
        </w:rPr>
        <w:t xml:space="preserve"> und Freiheiten überwiegen, oder die Verarbeitung dient der Geltendmachung, Ausübung oder Verteidigung von Rechtsansprüchen.</w:t>
      </w:r>
    </w:p>
    <w:p w:rsidR="007E41E9" w:rsidRDefault="00214100" w:rsidP="007E41E9">
      <w:pPr>
        <w:pStyle w:val="KeinLeerraum"/>
        <w:spacing w:after="120"/>
        <w:ind w:left="0"/>
        <w:jc w:val="both"/>
        <w:rPr>
          <w:sz w:val="16"/>
          <w:szCs w:val="16"/>
        </w:rPr>
      </w:pPr>
      <w:r w:rsidRPr="00214100">
        <w:rPr>
          <w:sz w:val="16"/>
          <w:szCs w:val="16"/>
        </w:rPr>
        <w:t>Der Widerspruch kann formfrei mit dem Betreff „Widerspruch“ unter Angabe Ihres Namens, Ihrer Adresse und Ihres Geburtsdatums erfolgen und sollte gerichtet werden an:</w:t>
      </w:r>
      <w:r>
        <w:rPr>
          <w:sz w:val="16"/>
          <w:szCs w:val="16"/>
        </w:rPr>
        <w:t xml:space="preserve"> </w:t>
      </w:r>
      <w:r w:rsidR="007E41E9">
        <w:rPr>
          <w:sz w:val="16"/>
          <w:szCs w:val="16"/>
        </w:rPr>
        <w:t xml:space="preserve"> </w:t>
      </w:r>
      <w:r w:rsidR="00F4197D" w:rsidRPr="00680F54">
        <w:rPr>
          <w:sz w:val="16"/>
          <w:szCs w:val="16"/>
        </w:rPr>
        <w:t xml:space="preserve">Evonik </w:t>
      </w:r>
      <w:r w:rsidR="00C154E7">
        <w:rPr>
          <w:sz w:val="16"/>
          <w:szCs w:val="16"/>
        </w:rPr>
        <w:t>Industries AG</w:t>
      </w:r>
      <w:r w:rsidR="00F4197D">
        <w:rPr>
          <w:sz w:val="16"/>
          <w:szCs w:val="16"/>
        </w:rPr>
        <w:t>, Paul-Baumann- Straße 1, 4</w:t>
      </w:r>
      <w:r w:rsidR="00F4197D" w:rsidRPr="00680F54">
        <w:rPr>
          <w:sz w:val="16"/>
          <w:szCs w:val="16"/>
        </w:rPr>
        <w:t>5772 Marl</w:t>
      </w:r>
      <w:r w:rsidR="007E41E9" w:rsidRPr="009C5EE0">
        <w:rPr>
          <w:sz w:val="16"/>
          <w:szCs w:val="16"/>
        </w:rPr>
        <w:t>, E-Mail: privacy-policy@evonik.com.</w:t>
      </w:r>
    </w:p>
    <w:p w:rsidR="00A6057B" w:rsidRPr="00FF2E1A" w:rsidRDefault="00A6057B" w:rsidP="00FF2E1A">
      <w:pPr>
        <w:spacing w:line="240" w:lineRule="auto"/>
        <w:ind w:left="0" w:right="0"/>
        <w:jc w:val="both"/>
        <w:rPr>
          <w:sz w:val="16"/>
          <w:szCs w:val="16"/>
        </w:rPr>
      </w:pPr>
    </w:p>
    <w:sectPr w:rsidR="00A6057B" w:rsidRPr="00FF2E1A" w:rsidSect="00016B90">
      <w:headerReference w:type="default" r:id="rId8"/>
      <w:footerReference w:type="default" r:id="rId9"/>
      <w:pgSz w:w="11906" w:h="16838"/>
      <w:pgMar w:top="3657" w:right="851" w:bottom="567" w:left="1361" w:header="709" w:footer="709" w:gutter="0"/>
      <w:cols w:num="2" w:space="22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C25" w:rsidRDefault="00937C25">
      <w:r>
        <w:separator/>
      </w:r>
    </w:p>
  </w:endnote>
  <w:endnote w:type="continuationSeparator" w:id="0">
    <w:p w:rsidR="00937C25" w:rsidRDefault="00937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Typewriter">
    <w:panose1 w:val="020B0509030504030204"/>
    <w:charset w:val="00"/>
    <w:family w:val="swiss"/>
    <w:pitch w:val="fixed"/>
    <w:sig w:usb0="01002B87" w:usb1="00000000" w:usb2="00000008" w:usb3="00000000" w:csb0="0001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C25" w:rsidRPr="00016B90" w:rsidRDefault="00297850" w:rsidP="00016B90">
    <w:pPr>
      <w:pStyle w:val="Fuzeile"/>
      <w:ind w:left="0"/>
      <w:rPr>
        <w:color w:val="808080" w:themeColor="background1" w:themeShade="80"/>
        <w:sz w:val="14"/>
        <w:lang w:val="en-US"/>
      </w:rPr>
    </w:pPr>
    <w:r>
      <w:rPr>
        <w:color w:val="808080" w:themeColor="background1" w:themeShade="80"/>
        <w:sz w:val="14"/>
        <w:lang w:val="en-US"/>
      </w:rPr>
      <w:t>Version 1.0 Stand: 05.02.2019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C25" w:rsidRDefault="00937C25">
      <w:r>
        <w:separator/>
      </w:r>
    </w:p>
  </w:footnote>
  <w:footnote w:type="continuationSeparator" w:id="0">
    <w:p w:rsidR="00937C25" w:rsidRDefault="00937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C25" w:rsidRDefault="00937C25" w:rsidP="00AE3A2E">
    <w:pPr>
      <w:pStyle w:val="Kopfzeile"/>
      <w:spacing w:before="20" w:line="480" w:lineRule="exact"/>
      <w:ind w:left="0"/>
      <w:rPr>
        <w:rFonts w:cs="Lucida Sans Unicode"/>
        <w:sz w:val="32"/>
        <w:szCs w:val="32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53CA65A8" wp14:editId="5F6A7BB5">
          <wp:simplePos x="0" y="0"/>
          <wp:positionH relativeFrom="margin">
            <wp:align>right</wp:align>
          </wp:positionH>
          <wp:positionV relativeFrom="paragraph">
            <wp:posOffset>50165</wp:posOffset>
          </wp:positionV>
          <wp:extent cx="1872000" cy="500400"/>
          <wp:effectExtent l="0" t="0" r="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vonik-Markenzeichen-SCHWAR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37C25" w:rsidRDefault="00937C25" w:rsidP="0095678E">
    <w:pPr>
      <w:pStyle w:val="Kopfzeile"/>
      <w:tabs>
        <w:tab w:val="clear" w:pos="4536"/>
        <w:tab w:val="clear" w:pos="9072"/>
        <w:tab w:val="left" w:pos="405"/>
        <w:tab w:val="left" w:pos="1050"/>
        <w:tab w:val="left" w:pos="2370"/>
        <w:tab w:val="left" w:pos="8070"/>
        <w:tab w:val="right" w:pos="9609"/>
      </w:tabs>
      <w:spacing w:before="20" w:line="760" w:lineRule="exact"/>
      <w:ind w:left="0"/>
      <w:rPr>
        <w:rFonts w:cs="Lucida Sans Unicode"/>
        <w:sz w:val="32"/>
        <w:szCs w:val="32"/>
      </w:rPr>
    </w:pPr>
    <w:r>
      <w:rPr>
        <w:rFonts w:cs="Lucida Sans Unicode"/>
        <w:sz w:val="32"/>
        <w:szCs w:val="32"/>
      </w:rPr>
      <w:tab/>
    </w:r>
    <w:r>
      <w:rPr>
        <w:rFonts w:cs="Lucida Sans Unicode"/>
        <w:sz w:val="32"/>
        <w:szCs w:val="32"/>
      </w:rPr>
      <w:tab/>
    </w:r>
    <w:r>
      <w:rPr>
        <w:rFonts w:cs="Lucida Sans Unicode"/>
        <w:sz w:val="32"/>
        <w:szCs w:val="32"/>
      </w:rPr>
      <w:tab/>
    </w:r>
    <w:r>
      <w:rPr>
        <w:rFonts w:cs="Lucida Sans Unicode"/>
        <w:sz w:val="32"/>
        <w:szCs w:val="32"/>
      </w:rPr>
      <w:tab/>
    </w:r>
    <w:r>
      <w:rPr>
        <w:rFonts w:cs="Lucida Sans Unicode"/>
        <w:sz w:val="32"/>
        <w:szCs w:val="32"/>
      </w:rPr>
      <w:tab/>
    </w:r>
    <w:r>
      <w:rPr>
        <w:rFonts w:cs="Lucida Sans Unicode"/>
        <w:sz w:val="32"/>
        <w:szCs w:val="32"/>
      </w:rPr>
      <w:tab/>
    </w:r>
    <w:r>
      <w:rPr>
        <w:rFonts w:cs="Lucida Sans Unicode"/>
        <w:sz w:val="32"/>
        <w:szCs w:val="32"/>
      </w:rPr>
      <w:tab/>
    </w:r>
  </w:p>
  <w:p w:rsidR="00937C25" w:rsidRPr="00D24065" w:rsidRDefault="00937C25" w:rsidP="00D24065">
    <w:pPr>
      <w:autoSpaceDE w:val="0"/>
      <w:autoSpaceDN w:val="0"/>
      <w:adjustRightInd w:val="0"/>
      <w:spacing w:line="240" w:lineRule="auto"/>
      <w:ind w:left="0" w:right="0"/>
      <w:rPr>
        <w:rFonts w:cs="Lucida Sans Unicode"/>
        <w:position w:val="0"/>
        <w:sz w:val="11"/>
        <w:szCs w:val="11"/>
      </w:rPr>
    </w:pPr>
    <w:r>
      <w:rPr>
        <w:rFonts w:cs="Lucida Sans Unicode"/>
        <w:position w:val="0"/>
        <w:sz w:val="32"/>
        <w:szCs w:val="32"/>
      </w:rPr>
      <w:br/>
      <w:t>Unser Umgang mit Ihren Daten und Ihre Rechte</w:t>
    </w:r>
  </w:p>
  <w:p w:rsidR="00937C25" w:rsidRDefault="00937C25" w:rsidP="00D24065">
    <w:pPr>
      <w:pStyle w:val="Kopfzeile"/>
      <w:tabs>
        <w:tab w:val="clear" w:pos="4536"/>
        <w:tab w:val="clear" w:pos="9072"/>
      </w:tabs>
      <w:spacing w:before="20" w:line="360" w:lineRule="exact"/>
      <w:ind w:left="0"/>
      <w:rPr>
        <w:rFonts w:cs="Lucida Sans Unicode"/>
        <w:position w:val="0"/>
        <w:szCs w:val="18"/>
      </w:rPr>
    </w:pPr>
    <w:r>
      <w:rPr>
        <w:rFonts w:cs="Lucida Sans Unicode"/>
        <w:position w:val="0"/>
        <w:szCs w:val="18"/>
      </w:rPr>
      <w:t xml:space="preserve">Altersversorgung &amp; Sterbekasse </w:t>
    </w:r>
    <w:r>
      <w:rPr>
        <w:rFonts w:cs="Lucida Sans Unicode"/>
        <w:position w:val="0"/>
        <w:szCs w:val="18"/>
      </w:rPr>
      <w:br/>
      <w:t>Informationen nach Artikel 13, 14 und 21 der Datenschutzgrundverordnung (DS-GVO)</w:t>
    </w:r>
  </w:p>
  <w:p w:rsidR="00937C25" w:rsidRPr="00C057CF" w:rsidRDefault="00937C25" w:rsidP="00D24065">
    <w:pPr>
      <w:pStyle w:val="Kopfzeile"/>
      <w:tabs>
        <w:tab w:val="clear" w:pos="4536"/>
        <w:tab w:val="clear" w:pos="9072"/>
      </w:tabs>
      <w:spacing w:before="20" w:line="360" w:lineRule="exact"/>
      <w:ind w:left="0"/>
      <w:rPr>
        <w:rFonts w:cs="Lucida Sans Unico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092CCB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78E20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6A6D9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EC439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FE00D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F6884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0C85A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25E6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26E3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3638A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3D0D90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13E025F6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FFE172F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4522746"/>
    <w:multiLevelType w:val="hybridMultilevel"/>
    <w:tmpl w:val="D52201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0066E8"/>
    <w:multiLevelType w:val="hybridMultilevel"/>
    <w:tmpl w:val="05F4BA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15285"/>
    <w:multiLevelType w:val="hybridMultilevel"/>
    <w:tmpl w:val="E84C56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7B6D62"/>
    <w:multiLevelType w:val="hybridMultilevel"/>
    <w:tmpl w:val="0EA090AA"/>
    <w:lvl w:ilvl="0" w:tplc="1A74187C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D2C7D"/>
    <w:multiLevelType w:val="hybridMultilevel"/>
    <w:tmpl w:val="A24A9DB8"/>
    <w:lvl w:ilvl="0" w:tplc="1A74187C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4"/>
  </w:num>
  <w:num w:numId="16">
    <w:abstractNumId w:val="15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57"/>
  <w:autoHyphenation/>
  <w:hyphenationZone w:val="425"/>
  <w:drawingGridHorizontalSpacing w:val="170"/>
  <w:drawingGridVerticalSpacing w:val="16840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2F1"/>
    <w:rsid w:val="00016B90"/>
    <w:rsid w:val="0002008E"/>
    <w:rsid w:val="000202CD"/>
    <w:rsid w:val="00024C4F"/>
    <w:rsid w:val="00031989"/>
    <w:rsid w:val="00033511"/>
    <w:rsid w:val="000560E1"/>
    <w:rsid w:val="00056C0E"/>
    <w:rsid w:val="00060171"/>
    <w:rsid w:val="00061A91"/>
    <w:rsid w:val="00073F9B"/>
    <w:rsid w:val="0009049A"/>
    <w:rsid w:val="00091A76"/>
    <w:rsid w:val="000B0E45"/>
    <w:rsid w:val="000D757C"/>
    <w:rsid w:val="000F32AD"/>
    <w:rsid w:val="00105A7C"/>
    <w:rsid w:val="001121A9"/>
    <w:rsid w:val="001147FD"/>
    <w:rsid w:val="0011791C"/>
    <w:rsid w:val="00126B0A"/>
    <w:rsid w:val="0013153A"/>
    <w:rsid w:val="0014091C"/>
    <w:rsid w:val="00150BF4"/>
    <w:rsid w:val="001615A0"/>
    <w:rsid w:val="0017216C"/>
    <w:rsid w:val="00181EF9"/>
    <w:rsid w:val="001849EC"/>
    <w:rsid w:val="00190968"/>
    <w:rsid w:val="001A5F50"/>
    <w:rsid w:val="001B7A30"/>
    <w:rsid w:val="001C653B"/>
    <w:rsid w:val="001D5B78"/>
    <w:rsid w:val="001D6383"/>
    <w:rsid w:val="001F4C25"/>
    <w:rsid w:val="001F6B1B"/>
    <w:rsid w:val="00205EAE"/>
    <w:rsid w:val="00214100"/>
    <w:rsid w:val="00215A98"/>
    <w:rsid w:val="00221BC2"/>
    <w:rsid w:val="00230A58"/>
    <w:rsid w:val="00240E6F"/>
    <w:rsid w:val="0025335B"/>
    <w:rsid w:val="002572B9"/>
    <w:rsid w:val="00263EF8"/>
    <w:rsid w:val="002852E9"/>
    <w:rsid w:val="00290904"/>
    <w:rsid w:val="002927C8"/>
    <w:rsid w:val="002944E4"/>
    <w:rsid w:val="00296068"/>
    <w:rsid w:val="00297850"/>
    <w:rsid w:val="002A42DA"/>
    <w:rsid w:val="002B437B"/>
    <w:rsid w:val="002B6DD9"/>
    <w:rsid w:val="002D2592"/>
    <w:rsid w:val="002E285C"/>
    <w:rsid w:val="002F15C7"/>
    <w:rsid w:val="002F5EC8"/>
    <w:rsid w:val="00300671"/>
    <w:rsid w:val="00305BBC"/>
    <w:rsid w:val="00331E1D"/>
    <w:rsid w:val="00334E07"/>
    <w:rsid w:val="00334E97"/>
    <w:rsid w:val="00363656"/>
    <w:rsid w:val="00363691"/>
    <w:rsid w:val="00372339"/>
    <w:rsid w:val="00372D45"/>
    <w:rsid w:val="003734F0"/>
    <w:rsid w:val="0037550F"/>
    <w:rsid w:val="00377E14"/>
    <w:rsid w:val="003873FC"/>
    <w:rsid w:val="00392685"/>
    <w:rsid w:val="003A257C"/>
    <w:rsid w:val="003B0CC2"/>
    <w:rsid w:val="003B307D"/>
    <w:rsid w:val="003B3C4D"/>
    <w:rsid w:val="003B3ED9"/>
    <w:rsid w:val="003B7E65"/>
    <w:rsid w:val="003C6748"/>
    <w:rsid w:val="003C6F64"/>
    <w:rsid w:val="003E3CEC"/>
    <w:rsid w:val="003E5DF4"/>
    <w:rsid w:val="003E7B1C"/>
    <w:rsid w:val="003F123E"/>
    <w:rsid w:val="003F2263"/>
    <w:rsid w:val="003F76B4"/>
    <w:rsid w:val="0040302C"/>
    <w:rsid w:val="00407B21"/>
    <w:rsid w:val="00412EA7"/>
    <w:rsid w:val="004137B5"/>
    <w:rsid w:val="00426E99"/>
    <w:rsid w:val="00427E47"/>
    <w:rsid w:val="00440B00"/>
    <w:rsid w:val="00442287"/>
    <w:rsid w:val="0048277C"/>
    <w:rsid w:val="00484CF4"/>
    <w:rsid w:val="00493468"/>
    <w:rsid w:val="004938D6"/>
    <w:rsid w:val="004A5FAC"/>
    <w:rsid w:val="004A620C"/>
    <w:rsid w:val="004A74C4"/>
    <w:rsid w:val="004B544B"/>
    <w:rsid w:val="004C01B9"/>
    <w:rsid w:val="004C06FE"/>
    <w:rsid w:val="004C353F"/>
    <w:rsid w:val="004C6BEF"/>
    <w:rsid w:val="004C7307"/>
    <w:rsid w:val="004D1EC2"/>
    <w:rsid w:val="004D1F35"/>
    <w:rsid w:val="004E0417"/>
    <w:rsid w:val="004E2A28"/>
    <w:rsid w:val="004F4E54"/>
    <w:rsid w:val="00500685"/>
    <w:rsid w:val="00504C18"/>
    <w:rsid w:val="005056CE"/>
    <w:rsid w:val="00521A88"/>
    <w:rsid w:val="0052228B"/>
    <w:rsid w:val="005233ED"/>
    <w:rsid w:val="00524D2A"/>
    <w:rsid w:val="00550F18"/>
    <w:rsid w:val="005528EB"/>
    <w:rsid w:val="005702ED"/>
    <w:rsid w:val="00596AAF"/>
    <w:rsid w:val="005B41FD"/>
    <w:rsid w:val="005B485C"/>
    <w:rsid w:val="005C1904"/>
    <w:rsid w:val="005C6642"/>
    <w:rsid w:val="005C7C56"/>
    <w:rsid w:val="005E26E4"/>
    <w:rsid w:val="005F16ED"/>
    <w:rsid w:val="006005AF"/>
    <w:rsid w:val="00603BE8"/>
    <w:rsid w:val="006325C6"/>
    <w:rsid w:val="006411C7"/>
    <w:rsid w:val="006429EB"/>
    <w:rsid w:val="006571D8"/>
    <w:rsid w:val="006769D8"/>
    <w:rsid w:val="00680F54"/>
    <w:rsid w:val="00687868"/>
    <w:rsid w:val="006A0BE8"/>
    <w:rsid w:val="006D4761"/>
    <w:rsid w:val="006D77FB"/>
    <w:rsid w:val="006E7B3B"/>
    <w:rsid w:val="006E7F0B"/>
    <w:rsid w:val="006F13D8"/>
    <w:rsid w:val="006F1FFD"/>
    <w:rsid w:val="006F27B7"/>
    <w:rsid w:val="00700982"/>
    <w:rsid w:val="00702E15"/>
    <w:rsid w:val="00706F6A"/>
    <w:rsid w:val="00707FEF"/>
    <w:rsid w:val="00710A0A"/>
    <w:rsid w:val="00715988"/>
    <w:rsid w:val="00733489"/>
    <w:rsid w:val="00736185"/>
    <w:rsid w:val="0075189F"/>
    <w:rsid w:val="00756E5C"/>
    <w:rsid w:val="00761121"/>
    <w:rsid w:val="007739E5"/>
    <w:rsid w:val="0078010D"/>
    <w:rsid w:val="00780707"/>
    <w:rsid w:val="00794ED5"/>
    <w:rsid w:val="007C191A"/>
    <w:rsid w:val="007C2305"/>
    <w:rsid w:val="007C3859"/>
    <w:rsid w:val="007C49E6"/>
    <w:rsid w:val="007C5647"/>
    <w:rsid w:val="007D05F3"/>
    <w:rsid w:val="007E41E9"/>
    <w:rsid w:val="007E6AD2"/>
    <w:rsid w:val="007F3FBD"/>
    <w:rsid w:val="007F4231"/>
    <w:rsid w:val="008001E7"/>
    <w:rsid w:val="00805971"/>
    <w:rsid w:val="00807FA9"/>
    <w:rsid w:val="00810CC3"/>
    <w:rsid w:val="0084350F"/>
    <w:rsid w:val="00851D15"/>
    <w:rsid w:val="0085489B"/>
    <w:rsid w:val="00866861"/>
    <w:rsid w:val="008714F1"/>
    <w:rsid w:val="0087323A"/>
    <w:rsid w:val="00874123"/>
    <w:rsid w:val="0087514C"/>
    <w:rsid w:val="00876D11"/>
    <w:rsid w:val="00891E01"/>
    <w:rsid w:val="008955D9"/>
    <w:rsid w:val="008A3849"/>
    <w:rsid w:val="008C339E"/>
    <w:rsid w:val="008C50CC"/>
    <w:rsid w:val="008D11BB"/>
    <w:rsid w:val="008D2BF2"/>
    <w:rsid w:val="008F6B05"/>
    <w:rsid w:val="008F7736"/>
    <w:rsid w:val="00915BD0"/>
    <w:rsid w:val="00923A24"/>
    <w:rsid w:val="00923A9F"/>
    <w:rsid w:val="009311D4"/>
    <w:rsid w:val="00932966"/>
    <w:rsid w:val="00937C25"/>
    <w:rsid w:val="009421EB"/>
    <w:rsid w:val="00942585"/>
    <w:rsid w:val="00942C49"/>
    <w:rsid w:val="0095678E"/>
    <w:rsid w:val="0096550F"/>
    <w:rsid w:val="0097493D"/>
    <w:rsid w:val="00981710"/>
    <w:rsid w:val="009921DC"/>
    <w:rsid w:val="009B42BF"/>
    <w:rsid w:val="009C1F01"/>
    <w:rsid w:val="009C5A0B"/>
    <w:rsid w:val="009C5EE0"/>
    <w:rsid w:val="009D009C"/>
    <w:rsid w:val="009D2BC4"/>
    <w:rsid w:val="009D3C27"/>
    <w:rsid w:val="009D50A9"/>
    <w:rsid w:val="009E4BF2"/>
    <w:rsid w:val="009E7415"/>
    <w:rsid w:val="00A134F8"/>
    <w:rsid w:val="00A35559"/>
    <w:rsid w:val="00A527D1"/>
    <w:rsid w:val="00A55037"/>
    <w:rsid w:val="00A6057B"/>
    <w:rsid w:val="00A60A1C"/>
    <w:rsid w:val="00A65715"/>
    <w:rsid w:val="00A66705"/>
    <w:rsid w:val="00A70F20"/>
    <w:rsid w:val="00A76DC6"/>
    <w:rsid w:val="00A83350"/>
    <w:rsid w:val="00A83BC2"/>
    <w:rsid w:val="00A87C56"/>
    <w:rsid w:val="00AC541F"/>
    <w:rsid w:val="00AD7168"/>
    <w:rsid w:val="00AE3A2E"/>
    <w:rsid w:val="00AE4E21"/>
    <w:rsid w:val="00AE6DFB"/>
    <w:rsid w:val="00AE7446"/>
    <w:rsid w:val="00B01492"/>
    <w:rsid w:val="00B03E68"/>
    <w:rsid w:val="00B06421"/>
    <w:rsid w:val="00B16EDF"/>
    <w:rsid w:val="00B22DEB"/>
    <w:rsid w:val="00B26D82"/>
    <w:rsid w:val="00B41B7A"/>
    <w:rsid w:val="00B4678D"/>
    <w:rsid w:val="00B53C45"/>
    <w:rsid w:val="00B61B32"/>
    <w:rsid w:val="00B82C85"/>
    <w:rsid w:val="00B87C55"/>
    <w:rsid w:val="00B9289E"/>
    <w:rsid w:val="00B93359"/>
    <w:rsid w:val="00BA32F1"/>
    <w:rsid w:val="00BB0286"/>
    <w:rsid w:val="00BB305F"/>
    <w:rsid w:val="00BB49C8"/>
    <w:rsid w:val="00BB4A69"/>
    <w:rsid w:val="00BB6B47"/>
    <w:rsid w:val="00BC3D19"/>
    <w:rsid w:val="00BD0A24"/>
    <w:rsid w:val="00BD3C79"/>
    <w:rsid w:val="00BD557A"/>
    <w:rsid w:val="00BE620F"/>
    <w:rsid w:val="00C004D3"/>
    <w:rsid w:val="00C00723"/>
    <w:rsid w:val="00C057CF"/>
    <w:rsid w:val="00C06A45"/>
    <w:rsid w:val="00C154E7"/>
    <w:rsid w:val="00C21232"/>
    <w:rsid w:val="00C23C63"/>
    <w:rsid w:val="00C23CE7"/>
    <w:rsid w:val="00C272AC"/>
    <w:rsid w:val="00C326EA"/>
    <w:rsid w:val="00C336A7"/>
    <w:rsid w:val="00C47076"/>
    <w:rsid w:val="00C5687A"/>
    <w:rsid w:val="00C60697"/>
    <w:rsid w:val="00C75F74"/>
    <w:rsid w:val="00C900F2"/>
    <w:rsid w:val="00C9552C"/>
    <w:rsid w:val="00CA2AE7"/>
    <w:rsid w:val="00CA61B7"/>
    <w:rsid w:val="00CB2B82"/>
    <w:rsid w:val="00CC708D"/>
    <w:rsid w:val="00CD20CC"/>
    <w:rsid w:val="00CD7E72"/>
    <w:rsid w:val="00CE01CB"/>
    <w:rsid w:val="00D21D08"/>
    <w:rsid w:val="00D24065"/>
    <w:rsid w:val="00D42F3C"/>
    <w:rsid w:val="00D44717"/>
    <w:rsid w:val="00D57E14"/>
    <w:rsid w:val="00D75871"/>
    <w:rsid w:val="00D80F08"/>
    <w:rsid w:val="00D9661B"/>
    <w:rsid w:val="00DB3771"/>
    <w:rsid w:val="00DC59DD"/>
    <w:rsid w:val="00DC79C9"/>
    <w:rsid w:val="00DD0248"/>
    <w:rsid w:val="00DD2A5A"/>
    <w:rsid w:val="00DF37F6"/>
    <w:rsid w:val="00DF382D"/>
    <w:rsid w:val="00DF3F79"/>
    <w:rsid w:val="00E00CCD"/>
    <w:rsid w:val="00E02FC9"/>
    <w:rsid w:val="00E0486B"/>
    <w:rsid w:val="00E075D9"/>
    <w:rsid w:val="00E241A3"/>
    <w:rsid w:val="00E24D32"/>
    <w:rsid w:val="00E33A33"/>
    <w:rsid w:val="00E35908"/>
    <w:rsid w:val="00E61EE5"/>
    <w:rsid w:val="00E679A0"/>
    <w:rsid w:val="00E710CD"/>
    <w:rsid w:val="00E72AC6"/>
    <w:rsid w:val="00E7789D"/>
    <w:rsid w:val="00E81EF2"/>
    <w:rsid w:val="00E849F2"/>
    <w:rsid w:val="00E85858"/>
    <w:rsid w:val="00E8642D"/>
    <w:rsid w:val="00E909A1"/>
    <w:rsid w:val="00EA2EA2"/>
    <w:rsid w:val="00EB0391"/>
    <w:rsid w:val="00EB1889"/>
    <w:rsid w:val="00EB3274"/>
    <w:rsid w:val="00EB5356"/>
    <w:rsid w:val="00EC01FB"/>
    <w:rsid w:val="00EC2DC2"/>
    <w:rsid w:val="00EE664F"/>
    <w:rsid w:val="00F1082D"/>
    <w:rsid w:val="00F23807"/>
    <w:rsid w:val="00F339DA"/>
    <w:rsid w:val="00F40024"/>
    <w:rsid w:val="00F4108B"/>
    <w:rsid w:val="00F4197D"/>
    <w:rsid w:val="00F54B5D"/>
    <w:rsid w:val="00F5599B"/>
    <w:rsid w:val="00F56C23"/>
    <w:rsid w:val="00F63463"/>
    <w:rsid w:val="00F7048A"/>
    <w:rsid w:val="00F80424"/>
    <w:rsid w:val="00F92E41"/>
    <w:rsid w:val="00F9413D"/>
    <w:rsid w:val="00F952F6"/>
    <w:rsid w:val="00FB641F"/>
    <w:rsid w:val="00FC7FB6"/>
    <w:rsid w:val="00FD7857"/>
    <w:rsid w:val="00FF2E1A"/>
    <w:rsid w:val="00FF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1D3D0DBD-5B98-40BD-9FE9-37694CE2C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B0391"/>
    <w:pPr>
      <w:spacing w:line="240" w:lineRule="exact"/>
      <w:ind w:left="85" w:right="85"/>
    </w:pPr>
    <w:rPr>
      <w:rFonts w:ascii="Lucida Sans Unicode" w:hAnsi="Lucida Sans Unicode"/>
      <w:position w:val="-2"/>
      <w:sz w:val="18"/>
      <w:szCs w:val="24"/>
    </w:rPr>
  </w:style>
  <w:style w:type="paragraph" w:styleId="berschrift1">
    <w:name w:val="heading 1"/>
    <w:basedOn w:val="Standard"/>
    <w:next w:val="Standard"/>
    <w:qFormat/>
    <w:rsid w:val="00521A88"/>
    <w:pPr>
      <w:keepNext/>
      <w:ind w:left="0" w:right="0"/>
      <w:outlineLvl w:val="0"/>
    </w:pPr>
    <w:rPr>
      <w:rFonts w:cs="Arial"/>
      <w:bCs/>
      <w:caps/>
      <w:szCs w:val="18"/>
    </w:rPr>
  </w:style>
  <w:style w:type="paragraph" w:styleId="berschrift2">
    <w:name w:val="heading 2"/>
    <w:basedOn w:val="Standard"/>
    <w:next w:val="Standard"/>
    <w:qFormat/>
    <w:rsid w:val="00EB32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B32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EB327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EB327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EB3274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EB3274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EB3274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EB327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semiHidden/>
    <w:rsid w:val="00253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semiHidden/>
    <w:rsid w:val="0025335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25335B"/>
    <w:pPr>
      <w:tabs>
        <w:tab w:val="center" w:pos="4536"/>
        <w:tab w:val="right" w:pos="9072"/>
      </w:tabs>
    </w:pPr>
  </w:style>
  <w:style w:type="numbering" w:styleId="111111">
    <w:name w:val="Outline List 2"/>
    <w:basedOn w:val="KeineListe"/>
    <w:semiHidden/>
    <w:rsid w:val="00EB3274"/>
    <w:pPr>
      <w:numPr>
        <w:numId w:val="1"/>
      </w:numPr>
    </w:pPr>
  </w:style>
  <w:style w:type="numbering" w:styleId="1ai">
    <w:name w:val="Outline List 1"/>
    <w:basedOn w:val="KeineListe"/>
    <w:semiHidden/>
    <w:rsid w:val="00EB3274"/>
    <w:pPr>
      <w:numPr>
        <w:numId w:val="2"/>
      </w:numPr>
    </w:pPr>
  </w:style>
  <w:style w:type="paragraph" w:styleId="Anrede">
    <w:name w:val="Salutation"/>
    <w:basedOn w:val="Standard"/>
    <w:next w:val="Standard"/>
    <w:semiHidden/>
    <w:rsid w:val="00EB3274"/>
  </w:style>
  <w:style w:type="numbering" w:styleId="ArtikelAbschnitt">
    <w:name w:val="Outline List 3"/>
    <w:basedOn w:val="KeineListe"/>
    <w:semiHidden/>
    <w:rsid w:val="00EB3274"/>
    <w:pPr>
      <w:numPr>
        <w:numId w:val="3"/>
      </w:numPr>
    </w:pPr>
  </w:style>
  <w:style w:type="paragraph" w:styleId="Aufzhlungszeichen">
    <w:name w:val="List Bullet"/>
    <w:basedOn w:val="Standard"/>
    <w:semiHidden/>
    <w:rsid w:val="00EB3274"/>
    <w:pPr>
      <w:numPr>
        <w:numId w:val="4"/>
      </w:numPr>
    </w:pPr>
  </w:style>
  <w:style w:type="paragraph" w:styleId="Aufzhlungszeichen2">
    <w:name w:val="List Bullet 2"/>
    <w:basedOn w:val="Standard"/>
    <w:semiHidden/>
    <w:rsid w:val="00EB3274"/>
    <w:pPr>
      <w:numPr>
        <w:numId w:val="5"/>
      </w:numPr>
    </w:pPr>
  </w:style>
  <w:style w:type="paragraph" w:styleId="Aufzhlungszeichen3">
    <w:name w:val="List Bullet 3"/>
    <w:basedOn w:val="Standard"/>
    <w:semiHidden/>
    <w:rsid w:val="00EB3274"/>
    <w:pPr>
      <w:numPr>
        <w:numId w:val="6"/>
      </w:numPr>
    </w:pPr>
  </w:style>
  <w:style w:type="paragraph" w:styleId="Aufzhlungszeichen4">
    <w:name w:val="List Bullet 4"/>
    <w:basedOn w:val="Standard"/>
    <w:semiHidden/>
    <w:rsid w:val="00EB3274"/>
    <w:pPr>
      <w:numPr>
        <w:numId w:val="7"/>
      </w:numPr>
    </w:pPr>
  </w:style>
  <w:style w:type="paragraph" w:styleId="Aufzhlungszeichen5">
    <w:name w:val="List Bullet 5"/>
    <w:basedOn w:val="Standard"/>
    <w:semiHidden/>
    <w:rsid w:val="00EB3274"/>
    <w:pPr>
      <w:numPr>
        <w:numId w:val="8"/>
      </w:numPr>
    </w:pPr>
  </w:style>
  <w:style w:type="paragraph" w:styleId="Beschriftung">
    <w:name w:val="caption"/>
    <w:basedOn w:val="Standard"/>
    <w:qFormat/>
    <w:rsid w:val="00F54B5D"/>
    <w:pPr>
      <w:spacing w:line="120" w:lineRule="exact"/>
    </w:pPr>
    <w:rPr>
      <w:bCs/>
      <w:caps/>
      <w:position w:val="0"/>
      <w:sz w:val="11"/>
      <w:szCs w:val="20"/>
    </w:rPr>
  </w:style>
  <w:style w:type="character" w:styleId="BesuchterLink">
    <w:name w:val="FollowedHyperlink"/>
    <w:basedOn w:val="Absatz-Standardschriftart"/>
    <w:semiHidden/>
    <w:rsid w:val="00EB3274"/>
    <w:rPr>
      <w:color w:val="800080"/>
      <w:u w:val="single"/>
    </w:rPr>
  </w:style>
  <w:style w:type="paragraph" w:styleId="Blocktext">
    <w:name w:val="Block Text"/>
    <w:basedOn w:val="Standard"/>
    <w:semiHidden/>
    <w:rsid w:val="00EB3274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EB3274"/>
  </w:style>
  <w:style w:type="paragraph" w:styleId="E-Mail-Signatur">
    <w:name w:val="E-mail Signature"/>
    <w:basedOn w:val="Standard"/>
    <w:semiHidden/>
    <w:rsid w:val="00EB3274"/>
  </w:style>
  <w:style w:type="character" w:styleId="Fett">
    <w:name w:val="Strong"/>
    <w:basedOn w:val="Absatz-Standardschriftart"/>
    <w:qFormat/>
    <w:rsid w:val="00EB3274"/>
    <w:rPr>
      <w:b/>
      <w:bCs/>
    </w:rPr>
  </w:style>
  <w:style w:type="paragraph" w:styleId="Fu-Endnotenberschrift">
    <w:name w:val="Note Heading"/>
    <w:basedOn w:val="Standard"/>
    <w:next w:val="Standard"/>
    <w:semiHidden/>
    <w:rsid w:val="00EB3274"/>
  </w:style>
  <w:style w:type="paragraph" w:styleId="Gruformel">
    <w:name w:val="Closing"/>
    <w:basedOn w:val="Standard"/>
    <w:semiHidden/>
    <w:rsid w:val="00EB3274"/>
    <w:pPr>
      <w:ind w:left="4252"/>
    </w:pPr>
  </w:style>
  <w:style w:type="character" w:styleId="Hervorhebung">
    <w:name w:val="Emphasis"/>
    <w:basedOn w:val="Absatz-Standardschriftart"/>
    <w:qFormat/>
    <w:rsid w:val="00EB3274"/>
    <w:rPr>
      <w:i/>
      <w:iCs/>
    </w:rPr>
  </w:style>
  <w:style w:type="paragraph" w:styleId="HTMLAdresse">
    <w:name w:val="HTML Address"/>
    <w:basedOn w:val="Standard"/>
    <w:semiHidden/>
    <w:rsid w:val="00EB3274"/>
    <w:rPr>
      <w:i/>
      <w:iCs/>
    </w:rPr>
  </w:style>
  <w:style w:type="character" w:styleId="HTMLAkronym">
    <w:name w:val="HTML Acronym"/>
    <w:basedOn w:val="Absatz-Standardschriftart"/>
    <w:semiHidden/>
    <w:rsid w:val="00EB3274"/>
  </w:style>
  <w:style w:type="character" w:styleId="HTMLBeispiel">
    <w:name w:val="HTML Sample"/>
    <w:basedOn w:val="Absatz-Standardschriftart"/>
    <w:semiHidden/>
    <w:rsid w:val="00EB3274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EB327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EB3274"/>
    <w:rPr>
      <w:i/>
      <w:iCs/>
    </w:rPr>
  </w:style>
  <w:style w:type="character" w:styleId="HTMLSchreibmaschine">
    <w:name w:val="HTML Typewriter"/>
    <w:basedOn w:val="Absatz-Standardschriftart"/>
    <w:semiHidden/>
    <w:rsid w:val="00EB3274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EB327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EB3274"/>
    <w:rPr>
      <w:i/>
      <w:iCs/>
    </w:rPr>
  </w:style>
  <w:style w:type="paragraph" w:styleId="HTMLVorformatiert">
    <w:name w:val="HTML Preformatted"/>
    <w:basedOn w:val="Standard"/>
    <w:semiHidden/>
    <w:rsid w:val="00EB3274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semiHidden/>
    <w:rsid w:val="00EB3274"/>
    <w:rPr>
      <w:i/>
      <w:iCs/>
    </w:rPr>
  </w:style>
  <w:style w:type="character" w:styleId="Hyperlink">
    <w:name w:val="Hyperlink"/>
    <w:basedOn w:val="Absatz-Standardschriftart"/>
    <w:semiHidden/>
    <w:rsid w:val="00EB3274"/>
    <w:rPr>
      <w:color w:val="0000FF"/>
      <w:u w:val="single"/>
    </w:rPr>
  </w:style>
  <w:style w:type="paragraph" w:styleId="Liste">
    <w:name w:val="List"/>
    <w:basedOn w:val="Standard"/>
    <w:semiHidden/>
    <w:rsid w:val="00EB3274"/>
    <w:pPr>
      <w:ind w:left="283" w:hanging="283"/>
    </w:pPr>
  </w:style>
  <w:style w:type="paragraph" w:styleId="Liste2">
    <w:name w:val="List 2"/>
    <w:basedOn w:val="Standard"/>
    <w:semiHidden/>
    <w:rsid w:val="00EB3274"/>
    <w:pPr>
      <w:ind w:left="566" w:hanging="283"/>
    </w:pPr>
  </w:style>
  <w:style w:type="paragraph" w:styleId="Liste3">
    <w:name w:val="List 3"/>
    <w:basedOn w:val="Standard"/>
    <w:semiHidden/>
    <w:rsid w:val="00EB3274"/>
    <w:pPr>
      <w:ind w:left="849" w:hanging="283"/>
    </w:pPr>
  </w:style>
  <w:style w:type="paragraph" w:styleId="Liste4">
    <w:name w:val="List 4"/>
    <w:basedOn w:val="Standard"/>
    <w:semiHidden/>
    <w:rsid w:val="00EB3274"/>
    <w:pPr>
      <w:ind w:left="1132" w:hanging="283"/>
    </w:pPr>
  </w:style>
  <w:style w:type="paragraph" w:styleId="Liste5">
    <w:name w:val="List 5"/>
    <w:basedOn w:val="Standard"/>
    <w:semiHidden/>
    <w:rsid w:val="00EB3274"/>
    <w:pPr>
      <w:ind w:left="1415" w:hanging="283"/>
    </w:pPr>
  </w:style>
  <w:style w:type="paragraph" w:styleId="Listenfortsetzung">
    <w:name w:val="List Continue"/>
    <w:basedOn w:val="Standard"/>
    <w:semiHidden/>
    <w:rsid w:val="00EB3274"/>
    <w:pPr>
      <w:spacing w:after="120"/>
      <w:ind w:left="283"/>
    </w:pPr>
  </w:style>
  <w:style w:type="paragraph" w:styleId="Listenfortsetzung2">
    <w:name w:val="List Continue 2"/>
    <w:basedOn w:val="Standard"/>
    <w:semiHidden/>
    <w:rsid w:val="00EB3274"/>
    <w:pPr>
      <w:spacing w:after="120"/>
      <w:ind w:left="566"/>
    </w:pPr>
  </w:style>
  <w:style w:type="paragraph" w:styleId="Listenfortsetzung3">
    <w:name w:val="List Continue 3"/>
    <w:basedOn w:val="Standard"/>
    <w:semiHidden/>
    <w:rsid w:val="00EB3274"/>
    <w:pPr>
      <w:spacing w:after="120"/>
      <w:ind w:left="849"/>
    </w:pPr>
  </w:style>
  <w:style w:type="paragraph" w:styleId="Listenfortsetzung4">
    <w:name w:val="List Continue 4"/>
    <w:basedOn w:val="Standard"/>
    <w:semiHidden/>
    <w:rsid w:val="00EB3274"/>
    <w:pPr>
      <w:spacing w:after="120"/>
      <w:ind w:left="1132"/>
    </w:pPr>
  </w:style>
  <w:style w:type="paragraph" w:styleId="Listenfortsetzung5">
    <w:name w:val="List Continue 5"/>
    <w:basedOn w:val="Standard"/>
    <w:semiHidden/>
    <w:rsid w:val="00EB3274"/>
    <w:pPr>
      <w:spacing w:after="120"/>
      <w:ind w:left="1415"/>
    </w:pPr>
  </w:style>
  <w:style w:type="paragraph" w:styleId="Listennummer">
    <w:name w:val="List Number"/>
    <w:basedOn w:val="Standard"/>
    <w:semiHidden/>
    <w:rsid w:val="00EB3274"/>
    <w:pPr>
      <w:numPr>
        <w:numId w:val="9"/>
      </w:numPr>
    </w:pPr>
  </w:style>
  <w:style w:type="paragraph" w:styleId="Listennummer2">
    <w:name w:val="List Number 2"/>
    <w:basedOn w:val="Standard"/>
    <w:semiHidden/>
    <w:rsid w:val="00EB3274"/>
    <w:pPr>
      <w:numPr>
        <w:numId w:val="10"/>
      </w:numPr>
    </w:pPr>
  </w:style>
  <w:style w:type="paragraph" w:styleId="Listennummer3">
    <w:name w:val="List Number 3"/>
    <w:basedOn w:val="Standard"/>
    <w:semiHidden/>
    <w:rsid w:val="00EB3274"/>
    <w:pPr>
      <w:numPr>
        <w:numId w:val="11"/>
      </w:numPr>
    </w:pPr>
  </w:style>
  <w:style w:type="paragraph" w:styleId="Listennummer4">
    <w:name w:val="List Number 4"/>
    <w:basedOn w:val="Standard"/>
    <w:semiHidden/>
    <w:rsid w:val="00EB3274"/>
    <w:pPr>
      <w:numPr>
        <w:numId w:val="12"/>
      </w:numPr>
    </w:pPr>
  </w:style>
  <w:style w:type="paragraph" w:styleId="Listennummer5">
    <w:name w:val="List Number 5"/>
    <w:basedOn w:val="Standard"/>
    <w:semiHidden/>
    <w:rsid w:val="00EB3274"/>
    <w:pPr>
      <w:numPr>
        <w:numId w:val="13"/>
      </w:numPr>
    </w:pPr>
  </w:style>
  <w:style w:type="paragraph" w:styleId="Nachrichtenkopf">
    <w:name w:val="Message Header"/>
    <w:basedOn w:val="Standard"/>
    <w:semiHidden/>
    <w:rsid w:val="00EB32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urText">
    <w:name w:val="Plain Text"/>
    <w:basedOn w:val="Standard"/>
    <w:semiHidden/>
    <w:rsid w:val="00EB3274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semiHidden/>
    <w:rsid w:val="00EB3274"/>
  </w:style>
  <w:style w:type="paragraph" w:styleId="StandardWeb">
    <w:name w:val="Normal (Web)"/>
    <w:basedOn w:val="Standard"/>
    <w:semiHidden/>
    <w:rsid w:val="00EB3274"/>
    <w:rPr>
      <w:rFonts w:ascii="Times New Roman" w:hAnsi="Times New Roman"/>
      <w:sz w:val="24"/>
    </w:rPr>
  </w:style>
  <w:style w:type="paragraph" w:styleId="Standardeinzug">
    <w:name w:val="Normal Indent"/>
    <w:basedOn w:val="Standard"/>
    <w:semiHidden/>
    <w:rsid w:val="00EB3274"/>
    <w:pPr>
      <w:ind w:left="708"/>
    </w:pPr>
  </w:style>
  <w:style w:type="table" w:styleId="Tabelle3D-Effekt1">
    <w:name w:val="Table 3D effects 1"/>
    <w:basedOn w:val="NormaleTabelle"/>
    <w:semiHidden/>
    <w:rsid w:val="00EB3274"/>
    <w:pPr>
      <w:spacing w:line="24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EB3274"/>
    <w:pPr>
      <w:spacing w:line="24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EB3274"/>
    <w:pPr>
      <w:spacing w:line="24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EB3274"/>
    <w:pPr>
      <w:spacing w:line="24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EB3274"/>
    <w:pPr>
      <w:spacing w:line="24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EB3274"/>
    <w:pPr>
      <w:spacing w:line="24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EB3274"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EB3274"/>
    <w:pPr>
      <w:spacing w:line="24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EB3274"/>
    <w:pPr>
      <w:spacing w:line="24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EB3274"/>
    <w:pPr>
      <w:spacing w:line="24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EB3274"/>
    <w:pPr>
      <w:spacing w:line="24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EB3274"/>
    <w:pPr>
      <w:spacing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EB3274"/>
    <w:pPr>
      <w:spacing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EB3274"/>
    <w:pPr>
      <w:spacing w:line="24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EB3274"/>
    <w:pPr>
      <w:spacing w:line="24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EB3274"/>
    <w:pPr>
      <w:spacing w:line="24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EB3274"/>
    <w:pPr>
      <w:spacing w:line="24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EB3274"/>
    <w:pPr>
      <w:spacing w:line="24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EB3274"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EB3274"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EB3274"/>
    <w:pPr>
      <w:spacing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EB3274"/>
    <w:pPr>
      <w:spacing w:line="24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EB3274"/>
    <w:pPr>
      <w:spacing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EB3274"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EB3274"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EB3274"/>
    <w:pPr>
      <w:spacing w:line="24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EB3274"/>
    <w:pPr>
      <w:spacing w:line="24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EB3274"/>
    <w:pPr>
      <w:spacing w:line="24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EB3274"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EB3274"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EB3274"/>
    <w:pPr>
      <w:spacing w:line="24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EB3274"/>
    <w:pPr>
      <w:spacing w:line="24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EB3274"/>
    <w:pPr>
      <w:spacing w:line="24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EB3274"/>
    <w:pPr>
      <w:spacing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EB3274"/>
    <w:pPr>
      <w:spacing w:line="24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EB3274"/>
    <w:pPr>
      <w:spacing w:line="24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EB3274"/>
    <w:pPr>
      <w:spacing w:line="24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EB3274"/>
    <w:pPr>
      <w:spacing w:line="24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EB3274"/>
    <w:pPr>
      <w:spacing w:line="24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EB3274"/>
    <w:pPr>
      <w:spacing w:line="24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EB3274"/>
    <w:pPr>
      <w:spacing w:line="24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EB3274"/>
    <w:pPr>
      <w:spacing w:line="24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semiHidden/>
    <w:rsid w:val="00EB3274"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EB3274"/>
    <w:pPr>
      <w:spacing w:after="120"/>
    </w:pPr>
  </w:style>
  <w:style w:type="paragraph" w:styleId="Textkrper2">
    <w:name w:val="Body Text 2"/>
    <w:basedOn w:val="Standard"/>
    <w:semiHidden/>
    <w:rsid w:val="00EB3274"/>
    <w:pPr>
      <w:spacing w:after="120" w:line="480" w:lineRule="auto"/>
    </w:pPr>
  </w:style>
  <w:style w:type="paragraph" w:styleId="Textkrper3">
    <w:name w:val="Body Text 3"/>
    <w:basedOn w:val="Standard"/>
    <w:semiHidden/>
    <w:rsid w:val="00EB3274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EB3274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EB3274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EB3274"/>
    <w:pPr>
      <w:ind w:firstLine="210"/>
    </w:pPr>
  </w:style>
  <w:style w:type="paragraph" w:styleId="Textkrper-Zeileneinzug">
    <w:name w:val="Body Text Indent"/>
    <w:basedOn w:val="Standard"/>
    <w:semiHidden/>
    <w:rsid w:val="00EB3274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EB3274"/>
    <w:pPr>
      <w:ind w:firstLine="210"/>
    </w:pPr>
  </w:style>
  <w:style w:type="paragraph" w:styleId="Umschlagabsenderadresse">
    <w:name w:val="envelope return"/>
    <w:basedOn w:val="Standard"/>
    <w:semiHidden/>
    <w:rsid w:val="00EB3274"/>
    <w:rPr>
      <w:rFonts w:ascii="Arial" w:hAnsi="Arial" w:cs="Arial"/>
      <w:sz w:val="20"/>
      <w:szCs w:val="20"/>
    </w:rPr>
  </w:style>
  <w:style w:type="paragraph" w:styleId="Umschlagadresse">
    <w:name w:val="envelope address"/>
    <w:basedOn w:val="Standard"/>
    <w:semiHidden/>
    <w:rsid w:val="00EB3274"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</w:rPr>
  </w:style>
  <w:style w:type="paragraph" w:styleId="Unterschrift">
    <w:name w:val="Signature"/>
    <w:basedOn w:val="Standard"/>
    <w:semiHidden/>
    <w:rsid w:val="00EB3274"/>
    <w:pPr>
      <w:ind w:left="4252"/>
    </w:pPr>
  </w:style>
  <w:style w:type="paragraph" w:styleId="Untertitel">
    <w:name w:val="Subtitle"/>
    <w:basedOn w:val="Standard"/>
    <w:qFormat/>
    <w:rsid w:val="00EB3274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styleId="Zeilennummer">
    <w:name w:val="line number"/>
    <w:basedOn w:val="Absatz-Standardschriftart"/>
    <w:semiHidden/>
    <w:rsid w:val="00EB3274"/>
  </w:style>
  <w:style w:type="paragraph" w:styleId="Titel">
    <w:name w:val="Title"/>
    <w:basedOn w:val="Standard"/>
    <w:qFormat/>
    <w:rsid w:val="00F54B5D"/>
    <w:pPr>
      <w:spacing w:line="360" w:lineRule="exact"/>
      <w:ind w:left="0" w:right="0"/>
      <w:outlineLvl w:val="0"/>
    </w:pPr>
    <w:rPr>
      <w:rFonts w:cs="Arial"/>
      <w:bCs/>
      <w:position w:val="0"/>
      <w:sz w:val="32"/>
      <w:szCs w:val="32"/>
    </w:rPr>
  </w:style>
  <w:style w:type="paragraph" w:customStyle="1" w:styleId="Zahl">
    <w:name w:val="Zahl"/>
    <w:basedOn w:val="Standard"/>
    <w:rsid w:val="0085489B"/>
    <w:pPr>
      <w:ind w:left="74" w:right="-170"/>
    </w:pPr>
    <w:rPr>
      <w:rFonts w:ascii="Lucida Sans Typewriter" w:hAnsi="Lucida Sans Typewriter"/>
      <w:spacing w:val="146"/>
    </w:rPr>
  </w:style>
  <w:style w:type="paragraph" w:styleId="Sprechblasentext">
    <w:name w:val="Balloon Text"/>
    <w:basedOn w:val="Standard"/>
    <w:semiHidden/>
    <w:rsid w:val="00FD7857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7739E5"/>
    <w:pPr>
      <w:ind w:left="85" w:right="85"/>
    </w:pPr>
    <w:rPr>
      <w:rFonts w:ascii="Lucida Sans Unicode" w:hAnsi="Lucida Sans Unicode"/>
      <w:position w:val="-2"/>
      <w:sz w:val="18"/>
      <w:szCs w:val="24"/>
    </w:rPr>
  </w:style>
  <w:style w:type="character" w:styleId="Kommentarzeichen">
    <w:name w:val="annotation reference"/>
    <w:basedOn w:val="Absatz-Standardschriftart"/>
    <w:semiHidden/>
    <w:unhideWhenUsed/>
    <w:rsid w:val="00EE664F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EE664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EE664F"/>
    <w:rPr>
      <w:rFonts w:ascii="Lucida Sans Unicode" w:hAnsi="Lucida Sans Unicode"/>
      <w:position w:val="-2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EE664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EE664F"/>
    <w:rPr>
      <w:rFonts w:ascii="Lucida Sans Unicode" w:hAnsi="Lucida Sans Unicode"/>
      <w:b/>
      <w:bCs/>
      <w:position w:val="-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40C237FB7EE546A8A25A51A49B58EF" ma:contentTypeVersion="8" ma:contentTypeDescription="Create a new document." ma:contentTypeScope="" ma:versionID="42addd9e24a1dd9c61faa558f301476b">
  <xsd:schema xmlns:xsd="http://www.w3.org/2001/XMLSchema" xmlns:xs="http://www.w3.org/2001/XMLSchema" xmlns:p="http://schemas.microsoft.com/office/2006/metadata/properties" xmlns:ns2="2c5efbdc-c6c5-4148-95c0-0c70c72421ee" xmlns:ns3="927082fa-1874-42e0-9259-f90a7167741a" targetNamespace="http://schemas.microsoft.com/office/2006/metadata/properties" ma:root="true" ma:fieldsID="255f30640b2402e25b87c82130d30bfb" ns2:_="" ns3:_="">
    <xsd:import namespace="2c5efbdc-c6c5-4148-95c0-0c70c72421ee"/>
    <xsd:import namespace="927082fa-1874-42e0-9259-f90a7167741a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Date" minOccurs="0"/>
                <xsd:element ref="ns2:DocumentLanguage" minOccurs="0"/>
                <xsd:element ref="ns2:LanguageTree" minOccurs="0"/>
                <xsd:element ref="ns2:Website" minOccurs="0"/>
                <xsd:element ref="ns2:ThumbnailLinkUr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efbdc-c6c5-4148-95c0-0c70c72421ee" elementFormDefault="qualified">
    <xsd:import namespace="http://schemas.microsoft.com/office/2006/documentManagement/types"/>
    <xsd:import namespace="http://schemas.microsoft.com/office/infopath/2007/PartnerControls"/>
    <xsd:element name="DocumentTitle" ma:index="8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9" nillable="true" ma:displayName="Description" ma:default="" ma:internalName="Description0">
      <xsd:simpleType>
        <xsd:restriction base="dms:Note">
          <xsd:maxLength value="255"/>
        </xsd:restriction>
      </xsd:simpleType>
    </xsd:element>
    <xsd:element name="Date" ma:index="10" nillable="true" ma:displayName="Date" ma:default="" ma:format="DateTime" ma:internalName="Date">
      <xsd:simpleType>
        <xsd:restriction base="dms:DateTime"/>
      </xsd:simpleType>
    </xsd:element>
    <xsd:element name="DocumentLanguage" ma:index="11" nillable="true" ma:displayName="Document Language" ma:default="EN" ma:internalName="DocumentLanguage">
      <xsd:simpleType>
        <xsd:restriction base="dms:Choice">
          <xsd:enumeration value="DE"/>
          <xsd:enumeration value="EN"/>
        </xsd:restriction>
      </xsd:simpleType>
    </xsd:element>
    <xsd:element name="LanguageTree" ma:index="12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"/>
                    <xsd:enumeration value="EN"/>
                  </xsd:restriction>
                </xsd:simpleType>
              </xsd:element>
            </xsd:sequence>
          </xsd:extension>
        </xsd:complexContent>
      </xsd:complexType>
    </xsd:element>
    <xsd:element name="Website" ma:index="13" nillable="true" ma:displayName="Website" ma:default="Current" ma:internalName="Websit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</xsd:restriction>
                </xsd:simpleType>
              </xsd:element>
            </xsd:sequence>
          </xsd:extension>
        </xsd:complexContent>
      </xsd:complexType>
    </xsd:element>
    <xsd:element name="ThumbnailLinkUrl" ma:index="14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082fa-1874-42e0-9259-f90a7167741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Tree xmlns="2c5efbdc-c6c5-4148-95c0-0c70c72421ee">
      <Value>DE</Value>
    </LanguageTree>
    <Description0 xmlns="2c5efbdc-c6c5-4148-95c0-0c70c72421ee">Unser Umgang mit Ihren Daten und Ihre Rechte</Description0>
    <Website xmlns="2c5efbdc-c6c5-4148-95c0-0c70c72421ee">
      <Value>Current</Value>
    </Website>
    <DocumentLanguage xmlns="2c5efbdc-c6c5-4148-95c0-0c70c72421ee">DE</DocumentLanguage>
    <DocumentTitle xmlns="2c5efbdc-c6c5-4148-95c0-0c70c72421ee">Art. 13 Unser Umgang mit Ihren Daten und Ihre Rechte</DocumentTitle>
    <Date xmlns="2c5efbdc-c6c5-4148-95c0-0c70c72421ee" xsi:nil="true"/>
    <ThumbnailLinkUrl xmlns="2c5efbdc-c6c5-4148-95c0-0c70c72421ee" xsi:nil="true"/>
  </documentManagement>
</p:properties>
</file>

<file path=customXml/itemProps1.xml><?xml version="1.0" encoding="utf-8"?>
<ds:datastoreItem xmlns:ds="http://schemas.openxmlformats.org/officeDocument/2006/customXml" ds:itemID="{71CAE7DD-078E-4F26-9C0B-5A38F3E60380}"/>
</file>

<file path=customXml/itemProps2.xml><?xml version="1.0" encoding="utf-8"?>
<ds:datastoreItem xmlns:ds="http://schemas.openxmlformats.org/officeDocument/2006/customXml" ds:itemID="{9F8E3C03-41ED-4545-87F5-8471009C272E}"/>
</file>

<file path=customXml/itemProps3.xml><?xml version="1.0" encoding="utf-8"?>
<ds:datastoreItem xmlns:ds="http://schemas.openxmlformats.org/officeDocument/2006/customXml" ds:itemID="{19CFBEC6-E985-4F6E-8C13-A1A9BF3AEA4F}"/>
</file>

<file path=customXml/itemProps4.xml><?xml version="1.0" encoding="utf-8"?>
<ds:datastoreItem xmlns:ds="http://schemas.openxmlformats.org/officeDocument/2006/customXml" ds:itemID="{AA38416E-A209-4A07-B4EC-8ACF65D8A035}"/>
</file>

<file path=docProps/app.xml><?xml version="1.0" encoding="utf-8"?>
<Properties xmlns="http://schemas.openxmlformats.org/officeDocument/2006/extended-properties" xmlns:vt="http://schemas.openxmlformats.org/officeDocument/2006/docPropsVTypes">
  <Template>4C02E57.dotm</Template>
  <TotalTime>0</TotalTime>
  <Pages>2</Pages>
  <Words>853</Words>
  <Characters>5994</Characters>
  <Application>Microsoft Office Word</Application>
  <DocSecurity>4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</vt:lpstr>
    </vt:vector>
  </TitlesOfParts>
  <Company>Evonik Industries AG</Company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Plaumann, Peter</dc:creator>
  <cp:lastModifiedBy>Vogt, Patricia</cp:lastModifiedBy>
  <cp:revision>2</cp:revision>
  <cp:lastPrinted>2018-12-11T08:50:00Z</cp:lastPrinted>
  <dcterms:created xsi:type="dcterms:W3CDTF">2019-03-11T13:07:00Z</dcterms:created>
  <dcterms:modified xsi:type="dcterms:W3CDTF">2019-03-11T13:07:00Z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0x0101008B40C237FB7EE546A8A25A51A49B58EF</vt:lpwstr>
  </property>
</Properties>
</file>